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4292" w14:textId="77777777" w:rsidR="00095ED5" w:rsidRPr="00260EC8" w:rsidRDefault="00095ED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3402"/>
      </w:tblGrid>
      <w:tr w:rsidR="006B1391" w:rsidRPr="009366F6" w14:paraId="07F86E7F" w14:textId="77777777" w:rsidTr="0098061E"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5F85" w14:textId="77777777" w:rsidR="006B1391" w:rsidRPr="009366F6" w:rsidRDefault="006B1391" w:rsidP="0098061E">
            <w:pPr>
              <w:pStyle w:val="Standard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9366F6">
              <w:rPr>
                <w:rFonts w:ascii="Arial" w:hAnsi="Arial" w:cs="Arial"/>
                <w:b/>
                <w:bCs/>
                <w:sz w:val="52"/>
                <w:szCs w:val="52"/>
              </w:rPr>
              <w:t>Progression en maths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5D84" w14:textId="77777777" w:rsidR="006B1391" w:rsidRPr="009366F6" w:rsidRDefault="006B1391" w:rsidP="0098061E">
            <w:pPr>
              <w:pStyle w:val="Standard"/>
              <w:rPr>
                <w:rFonts w:ascii="Arial" w:hAnsi="Arial" w:cs="Arial"/>
                <w:b/>
                <w:bCs/>
                <w:iCs/>
                <w:sz w:val="52"/>
                <w:szCs w:val="52"/>
              </w:rPr>
            </w:pPr>
            <w:r w:rsidRPr="009366F6">
              <w:rPr>
                <w:rFonts w:ascii="Arial" w:hAnsi="Arial" w:cs="Arial"/>
                <w:b/>
                <w:bCs/>
                <w:iCs/>
                <w:sz w:val="52"/>
                <w:szCs w:val="52"/>
              </w:rPr>
              <w:t>4</w:t>
            </w:r>
            <w:r w:rsidRPr="0068705A">
              <w:rPr>
                <w:rFonts w:ascii="Arial" w:hAnsi="Arial" w:cs="Arial"/>
                <w:b/>
                <w:bCs/>
                <w:iCs/>
                <w:sz w:val="52"/>
                <w:szCs w:val="52"/>
                <w:vertAlign w:val="superscript"/>
              </w:rPr>
              <w:t>ème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4F85" w14:textId="380057DF" w:rsidR="006B1391" w:rsidRPr="009366F6" w:rsidRDefault="006B1391" w:rsidP="0098061E">
            <w:pPr>
              <w:pStyle w:val="Standard"/>
              <w:jc w:val="center"/>
              <w:rPr>
                <w:rFonts w:ascii="Arial" w:hAnsi="Arial" w:cs="Arial"/>
                <w:b/>
                <w:bCs/>
                <w:iCs/>
                <w:sz w:val="52"/>
                <w:szCs w:val="52"/>
              </w:rPr>
            </w:pPr>
            <w:r w:rsidRPr="009366F6">
              <w:rPr>
                <w:rFonts w:ascii="Arial" w:hAnsi="Arial" w:cs="Arial"/>
                <w:b/>
                <w:bCs/>
                <w:iCs/>
                <w:sz w:val="52"/>
                <w:szCs w:val="52"/>
              </w:rPr>
              <w:t>20</w:t>
            </w:r>
            <w:r w:rsidR="0011309F">
              <w:rPr>
                <w:rFonts w:ascii="Arial" w:hAnsi="Arial" w:cs="Arial"/>
                <w:b/>
                <w:bCs/>
                <w:iCs/>
                <w:sz w:val="52"/>
                <w:szCs w:val="52"/>
              </w:rPr>
              <w:t>20-2021</w:t>
            </w:r>
          </w:p>
        </w:tc>
      </w:tr>
    </w:tbl>
    <w:p w14:paraId="60B3B50F" w14:textId="632080B8" w:rsidR="006B1391" w:rsidRDefault="006B1391" w:rsidP="006B139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10271"/>
      </w:tblGrid>
      <w:tr w:rsidR="007919AC" w14:paraId="2BBF825B" w14:textId="77777777" w:rsidTr="00A16C87">
        <w:tc>
          <w:tcPr>
            <w:tcW w:w="0" w:type="auto"/>
            <w:gridSpan w:val="2"/>
          </w:tcPr>
          <w:p w14:paraId="149ED0DE" w14:textId="0162D8F8" w:rsidR="007919AC" w:rsidRDefault="007919AC" w:rsidP="006B139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9366F6">
              <w:rPr>
                <w:rFonts w:ascii="Arial" w:hAnsi="Arial" w:cs="Arial"/>
                <w:b/>
                <w:bCs/>
                <w:sz w:val="22"/>
                <w:szCs w:val="22"/>
              </w:rPr>
              <w:t>Nombres Relatifs</w:t>
            </w:r>
          </w:p>
        </w:tc>
      </w:tr>
      <w:tr w:rsidR="00E63C1E" w14:paraId="07AFC49E" w14:textId="77777777" w:rsidTr="00A16C87">
        <w:tc>
          <w:tcPr>
            <w:tcW w:w="0" w:type="auto"/>
            <w:vAlign w:val="center"/>
          </w:tcPr>
          <w:p w14:paraId="74A1D3B5" w14:textId="77777777" w:rsidR="00E63C1E" w:rsidRPr="009572F6" w:rsidRDefault="00E63C1E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2F6">
              <w:rPr>
                <w:rFonts w:ascii="Arial" w:hAnsi="Arial" w:cs="Arial"/>
                <w:sz w:val="16"/>
                <w:szCs w:val="16"/>
              </w:rPr>
              <w:t>S1</w:t>
            </w:r>
          </w:p>
          <w:p w14:paraId="1884BCE0" w14:textId="77777777" w:rsidR="00E63C1E" w:rsidRPr="009572F6" w:rsidRDefault="00E63C1E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2F6">
              <w:rPr>
                <w:rFonts w:ascii="Arial" w:hAnsi="Arial" w:cs="Arial"/>
                <w:sz w:val="16"/>
                <w:szCs w:val="16"/>
              </w:rPr>
              <w:t>S2</w:t>
            </w:r>
          </w:p>
          <w:p w14:paraId="6CF8AF41" w14:textId="5EFD6B80" w:rsidR="00E63C1E" w:rsidRPr="009572F6" w:rsidRDefault="00E63C1E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2F6"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0" w:type="auto"/>
          </w:tcPr>
          <w:p w14:paraId="4C5BAB83" w14:textId="77777777" w:rsidR="007919AC" w:rsidRPr="007F3556" w:rsidRDefault="007919AC" w:rsidP="0095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utilise la notion d’opposé</w:t>
            </w:r>
          </w:p>
          <w:p w14:paraId="7DEA8B43" w14:textId="77777777" w:rsidR="00BA22B1" w:rsidRPr="007F3556" w:rsidRDefault="00BA22B1" w:rsidP="0095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additionne et soustrait des nombres décimaux relatifs.</w:t>
            </w:r>
          </w:p>
          <w:p w14:paraId="45B7628D" w14:textId="77777777" w:rsidR="009572F6" w:rsidRPr="007F3556" w:rsidRDefault="009572F6" w:rsidP="0095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repère sur une droite graduée les nombres décimaux relatifs</w:t>
            </w:r>
          </w:p>
          <w:p w14:paraId="274C8913" w14:textId="77777777" w:rsidR="009572F6" w:rsidRPr="007F3556" w:rsidRDefault="009572F6" w:rsidP="0095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traduit un enchaînement d’opérations à l’aide d’une expression avec des parenthèses.</w:t>
            </w:r>
          </w:p>
          <w:p w14:paraId="3E336D2D" w14:textId="77777777" w:rsidR="009572F6" w:rsidRPr="007F3556" w:rsidRDefault="009572F6" w:rsidP="0095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effectue mentalement, à la main ou l’aide d’une calculatrice un enchaînement d’opérations en respectant les priorités opératoires.</w:t>
            </w:r>
          </w:p>
          <w:p w14:paraId="5A1679E5" w14:textId="77777777" w:rsidR="00951CD0" w:rsidRPr="007F3556" w:rsidRDefault="00951CD0" w:rsidP="009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contrôle la vraisemblance d’un résultat.</w:t>
            </w:r>
          </w:p>
          <w:p w14:paraId="1DC51C6D" w14:textId="77777777" w:rsidR="00E63C1E" w:rsidRPr="007F3556" w:rsidRDefault="00951CD0" w:rsidP="00951CD0">
            <w:pPr>
              <w:pStyle w:val="Standard"/>
              <w:jc w:val="both"/>
              <w:rPr>
                <w:sz w:val="20"/>
                <w:szCs w:val="20"/>
              </w:rPr>
            </w:pPr>
            <w:r w:rsidRPr="007F3556">
              <w:rPr>
                <w:sz w:val="20"/>
                <w:szCs w:val="20"/>
              </w:rPr>
              <w:sym w:font="Wingdings" w:char="F090"/>
            </w:r>
            <w:r w:rsidRPr="007F3556">
              <w:rPr>
                <w:sz w:val="20"/>
                <w:szCs w:val="20"/>
              </w:rPr>
              <w:t xml:space="preserve"> Il résout des problèmes faisant intervenir des nombres décimaux relatifs</w:t>
            </w:r>
          </w:p>
          <w:p w14:paraId="2DE035F9" w14:textId="0D836A07" w:rsidR="00C37628" w:rsidRPr="007F3556" w:rsidRDefault="00C37628" w:rsidP="00C3762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 w:rsidRPr="007F35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Il effectue avec des nombres décimaux relatifs, des produits et des quotients.</w:t>
            </w:r>
          </w:p>
          <w:p w14:paraId="1B68346C" w14:textId="2DE1FCE8" w:rsidR="00C37628" w:rsidRPr="007F3556" w:rsidRDefault="00EC52EC" w:rsidP="00951CD0">
            <w:pPr>
              <w:pStyle w:val="Standard"/>
              <w:jc w:val="both"/>
              <w:rPr>
                <w:i/>
                <w:iCs/>
                <w:sz w:val="20"/>
                <w:szCs w:val="20"/>
              </w:rPr>
            </w:pPr>
            <w:r w:rsidRPr="007F3556">
              <w:rPr>
                <w:i/>
                <w:iCs/>
                <w:sz w:val="20"/>
                <w:szCs w:val="20"/>
              </w:rPr>
              <w:t>Vérifier la vraisemblance d’un résultat, notamment en estimant son ordre de grandeur.</w:t>
            </w:r>
          </w:p>
        </w:tc>
      </w:tr>
      <w:tr w:rsidR="00EC52EC" w:rsidRPr="001836F6" w14:paraId="4383878D" w14:textId="77777777" w:rsidTr="00974519">
        <w:tc>
          <w:tcPr>
            <w:tcW w:w="0" w:type="auto"/>
            <w:gridSpan w:val="2"/>
            <w:vAlign w:val="center"/>
          </w:tcPr>
          <w:p w14:paraId="64A25AD5" w14:textId="107D439F" w:rsidR="00EC52EC" w:rsidRPr="001836F6" w:rsidRDefault="00EC52EC" w:rsidP="006B1391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6F6">
              <w:rPr>
                <w:rFonts w:ascii="Arial" w:hAnsi="Arial" w:cs="Arial"/>
                <w:b/>
                <w:bCs/>
                <w:sz w:val="22"/>
                <w:szCs w:val="22"/>
              </w:rPr>
              <w:t>2. Translation (S4-S5)</w:t>
            </w:r>
          </w:p>
        </w:tc>
      </w:tr>
      <w:tr w:rsidR="00E63C1E" w14:paraId="0F069BE6" w14:textId="77777777" w:rsidTr="00A16C87">
        <w:tc>
          <w:tcPr>
            <w:tcW w:w="0" w:type="auto"/>
            <w:vAlign w:val="center"/>
          </w:tcPr>
          <w:p w14:paraId="43011BEB" w14:textId="77777777" w:rsidR="00E63C1E" w:rsidRDefault="00EC52E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</w:t>
            </w:r>
          </w:p>
          <w:p w14:paraId="27F414D3" w14:textId="32176FAF" w:rsidR="00EC52EC" w:rsidRPr="009572F6" w:rsidRDefault="00EC52E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</w:t>
            </w:r>
          </w:p>
        </w:tc>
        <w:tc>
          <w:tcPr>
            <w:tcW w:w="0" w:type="auto"/>
          </w:tcPr>
          <w:p w14:paraId="1737758E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1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complète une figure par symétrie axiale.</w:t>
            </w:r>
          </w:p>
          <w:p w14:paraId="45A57C36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1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construit le symétrique d’un point, d’un segment, d’une droite par rapport à un axe donné et il est capable de verbaliser/expliciter sa méthode de construction.</w:t>
            </w:r>
          </w:p>
          <w:p w14:paraId="789B0339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1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construit la figure symétrique d’une figure donnée par rapport à un axe donné sur papier ou à l’aide d’un logiciel de géométrie dynamique.</w:t>
            </w:r>
          </w:p>
          <w:p w14:paraId="6DD79937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1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connaît les propriétés de conservation de la symétrie axiale et il les utilise pour raisonner.</w:t>
            </w:r>
          </w:p>
          <w:p w14:paraId="031DC866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9D9672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transforme une figure par symétrie centrale.</w:t>
            </w:r>
          </w:p>
          <w:p w14:paraId="40A15F65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identifie des symétries dans des frises, des pavages, des rosaces.</w:t>
            </w:r>
          </w:p>
          <w:p w14:paraId="09D57738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mobilise les connaissances des figures, des configurations et des symétries pour déterminer des grandeurs géométriques.</w:t>
            </w:r>
          </w:p>
          <w:p w14:paraId="5D4B446F" w14:textId="77777777" w:rsidR="007F3556" w:rsidRPr="007F3556" w:rsidRDefault="007F3556" w:rsidP="007F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mène des raisonnements en utilisant des propriétés des figures, des configurations et des symétries.</w:t>
            </w:r>
          </w:p>
          <w:p w14:paraId="2B8D2CCB" w14:textId="77777777" w:rsidR="007F3556" w:rsidRPr="007F3556" w:rsidRDefault="007F3556" w:rsidP="007F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556">
              <w:rPr>
                <w:rFonts w:ascii="Times New Roman" w:hAnsi="Times New Roman" w:cs="Times New Roman"/>
                <w:sz w:val="20"/>
                <w:szCs w:val="20"/>
              </w:rPr>
              <w:sym w:font="Wingdings" w:char="F090"/>
            </w:r>
            <w:r w:rsidRPr="007F3556">
              <w:rPr>
                <w:rFonts w:ascii="Times New Roman" w:hAnsi="Times New Roman" w:cs="Times New Roman"/>
                <w:sz w:val="20"/>
                <w:szCs w:val="20"/>
              </w:rPr>
              <w:t xml:space="preserve"> Il comprend l’effet des symétries (axiale et centrale) : conservation du parallélisme, des longueurs et des angles.</w:t>
            </w:r>
          </w:p>
          <w:p w14:paraId="5CF3AB61" w14:textId="77777777" w:rsidR="00E63C1E" w:rsidRPr="007D658C" w:rsidRDefault="00E63C1E" w:rsidP="006B1391">
            <w:pPr>
              <w:pStyle w:val="Standard"/>
              <w:rPr>
                <w:sz w:val="12"/>
                <w:szCs w:val="12"/>
              </w:rPr>
            </w:pPr>
          </w:p>
          <w:p w14:paraId="5B6B9C38" w14:textId="77777777" w:rsidR="00424F38" w:rsidRPr="00424F38" w:rsidRDefault="00424F38" w:rsidP="00424F38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424F3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24F38">
              <w:rPr>
                <w:rFonts w:cs="Times New Roman"/>
                <w:color w:val="0070C0"/>
                <w:sz w:val="20"/>
                <w:szCs w:val="20"/>
              </w:rPr>
              <w:t xml:space="preserve"> Il comprend l’effet d’une translation : conservation du parallélisme, des longueurs, des aires et des angles.</w:t>
            </w:r>
          </w:p>
          <w:p w14:paraId="4A54E636" w14:textId="77777777" w:rsidR="00424F38" w:rsidRPr="00424F38" w:rsidRDefault="00424F38" w:rsidP="00424F38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424F3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24F38">
              <w:rPr>
                <w:rFonts w:cs="Times New Roman"/>
                <w:color w:val="0070C0"/>
                <w:sz w:val="20"/>
                <w:szCs w:val="20"/>
              </w:rPr>
              <w:t xml:space="preserve"> Il transforme une figure par translation.</w:t>
            </w:r>
          </w:p>
          <w:p w14:paraId="3610859A" w14:textId="77777777" w:rsidR="00424F38" w:rsidRPr="00424F38" w:rsidRDefault="00424F38" w:rsidP="00424F38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424F3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24F38">
              <w:rPr>
                <w:rFonts w:cs="Times New Roman"/>
                <w:color w:val="0070C0"/>
                <w:sz w:val="20"/>
                <w:szCs w:val="20"/>
              </w:rPr>
              <w:t xml:space="preserve"> Il identifie des translations dans des frises et des pavages.</w:t>
            </w:r>
          </w:p>
          <w:p w14:paraId="32E23292" w14:textId="77777777" w:rsidR="00424F38" w:rsidRPr="00424F38" w:rsidRDefault="00424F38" w:rsidP="00424F38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424F3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24F38">
              <w:rPr>
                <w:rFonts w:cs="Times New Roman"/>
                <w:color w:val="0070C0"/>
                <w:sz w:val="20"/>
                <w:szCs w:val="20"/>
              </w:rPr>
              <w:t xml:space="preserve"> Il mobilise les connaissances des figures, des configurations et de la translation pour déterminer des grandeurs géométriques.</w:t>
            </w:r>
          </w:p>
          <w:p w14:paraId="59CFAC02" w14:textId="632520B2" w:rsidR="007F3556" w:rsidRPr="00424F38" w:rsidRDefault="00424F38" w:rsidP="00424F38">
            <w:pPr>
              <w:jc w:val="both"/>
              <w:rPr>
                <w:rFonts w:cs="Times New Roman"/>
                <w:sz w:val="20"/>
                <w:szCs w:val="20"/>
              </w:rPr>
            </w:pPr>
            <w:r w:rsidRPr="00424F3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24F38">
              <w:rPr>
                <w:rFonts w:cs="Times New Roman"/>
                <w:color w:val="0070C0"/>
                <w:sz w:val="20"/>
                <w:szCs w:val="20"/>
              </w:rPr>
              <w:t xml:space="preserve"> Il mène des raisonnements en utilisant des propriétés des figures, des configurations et de la translation.</w:t>
            </w:r>
          </w:p>
        </w:tc>
      </w:tr>
      <w:tr w:rsidR="00602221" w14:paraId="744ACE62" w14:textId="77777777" w:rsidTr="008A4448">
        <w:tc>
          <w:tcPr>
            <w:tcW w:w="0" w:type="auto"/>
            <w:gridSpan w:val="2"/>
            <w:vAlign w:val="center"/>
          </w:tcPr>
          <w:p w14:paraId="50C36D74" w14:textId="2766938C" w:rsidR="00602221" w:rsidRPr="00602221" w:rsidRDefault="00602221" w:rsidP="006B1391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6F6">
              <w:rPr>
                <w:rFonts w:ascii="Arial" w:hAnsi="Arial" w:cs="Arial"/>
                <w:b/>
                <w:bCs/>
                <w:sz w:val="22"/>
                <w:szCs w:val="22"/>
              </w:rPr>
              <w:t>3. Fractions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(S6-S7-S8)</w:t>
            </w:r>
          </w:p>
        </w:tc>
      </w:tr>
      <w:tr w:rsidR="00E63C1E" w14:paraId="3EB2AA7A" w14:textId="77777777" w:rsidTr="00A16C87">
        <w:tc>
          <w:tcPr>
            <w:tcW w:w="0" w:type="auto"/>
            <w:vAlign w:val="center"/>
          </w:tcPr>
          <w:p w14:paraId="2D32BA70" w14:textId="77777777" w:rsidR="00E63C1E" w:rsidRDefault="00602221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S6</w:t>
            </w:r>
          </w:p>
          <w:p w14:paraId="69308B3B" w14:textId="77777777" w:rsidR="00602221" w:rsidRDefault="00602221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S7</w:t>
            </w:r>
          </w:p>
          <w:p w14:paraId="74DC7E3C" w14:textId="4F6D62E8" w:rsidR="00602221" w:rsidRPr="009572F6" w:rsidRDefault="00602221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S8</w:t>
            </w:r>
          </w:p>
        </w:tc>
        <w:tc>
          <w:tcPr>
            <w:tcW w:w="0" w:type="auto"/>
          </w:tcPr>
          <w:p w14:paraId="4F3DDBCD" w14:textId="77777777" w:rsidR="008930C0" w:rsidRPr="00A84EC3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ajoute des fractions de même dénominateur.</w:t>
            </w:r>
          </w:p>
          <w:p w14:paraId="13263997" w14:textId="77777777" w:rsidR="008930C0" w:rsidRPr="00A84EC3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sait utiliser des fractions pour exprimer un quotient. Il comprend que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=a</m:t>
              </m:r>
            </m:oMath>
          </w:p>
          <w:p w14:paraId="3C7C21D5" w14:textId="77777777" w:rsidR="008930C0" w:rsidRPr="00A84EC3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reconnaît et produit des fractions égales.</w:t>
            </w:r>
          </w:p>
          <w:p w14:paraId="012AC944" w14:textId="77777777" w:rsidR="008930C0" w:rsidRPr="00A84EC3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traduit un enchaînement d’opérations à l’aide d’une expression avec des parenthèses.</w:t>
            </w:r>
          </w:p>
          <w:p w14:paraId="6177E3DB" w14:textId="77777777" w:rsidR="008930C0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effectue mentalement, à la main ou l’aide d’une calculatrice un enchaînement d’opérations en respectant les priorités opératoires.</w:t>
            </w:r>
          </w:p>
          <w:p w14:paraId="4F6D4491" w14:textId="77777777" w:rsidR="008930C0" w:rsidRPr="00A84EC3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additionne ou soustrait des fractions dont les dénominateurs sont égaux ou multiples l’un de l’autre.</w:t>
            </w:r>
          </w:p>
          <w:p w14:paraId="2DEC4538" w14:textId="77777777" w:rsidR="008930C0" w:rsidRPr="008930C0" w:rsidRDefault="008930C0" w:rsidP="008930C0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8930C0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30C0">
              <w:rPr>
                <w:rFonts w:cs="Times New Roman"/>
                <w:color w:val="0070C0"/>
                <w:sz w:val="20"/>
                <w:szCs w:val="20"/>
              </w:rPr>
              <w:t xml:space="preserve"> Il effectue avec des nombres décimaux relatifs, des produits et des quotients.</w:t>
            </w:r>
          </w:p>
          <w:p w14:paraId="5C284750" w14:textId="77777777" w:rsidR="008930C0" w:rsidRPr="008930C0" w:rsidRDefault="008930C0" w:rsidP="008930C0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8930C0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30C0">
              <w:rPr>
                <w:rFonts w:cs="Times New Roman"/>
                <w:color w:val="0070C0"/>
                <w:sz w:val="20"/>
                <w:szCs w:val="20"/>
              </w:rPr>
              <w:t xml:space="preserve"> Il calcule avec les nombres rationnels : addition, soustraction, multiplication, division.</w:t>
            </w:r>
          </w:p>
          <w:p w14:paraId="49E3AEB8" w14:textId="0801239F" w:rsidR="00E63C1E" w:rsidRPr="008930C0" w:rsidRDefault="008930C0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8930C0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30C0">
              <w:rPr>
                <w:rFonts w:cs="Times New Roman"/>
                <w:color w:val="0070C0"/>
                <w:sz w:val="20"/>
                <w:szCs w:val="20"/>
              </w:rPr>
              <w:t xml:space="preserve"> Il résout des problèmes avec des nombres rationnels.</w:t>
            </w:r>
          </w:p>
        </w:tc>
      </w:tr>
      <w:tr w:rsidR="00B632EC" w14:paraId="20C90F44" w14:textId="77777777" w:rsidTr="001274C6">
        <w:tc>
          <w:tcPr>
            <w:tcW w:w="0" w:type="auto"/>
            <w:gridSpan w:val="2"/>
            <w:vAlign w:val="center"/>
          </w:tcPr>
          <w:p w14:paraId="44DB012E" w14:textId="60845CEB" w:rsidR="00B632EC" w:rsidRPr="00A84EC3" w:rsidRDefault="00B632EC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04465D">
              <w:rPr>
                <w:rFonts w:ascii="Arial" w:hAnsi="Arial" w:cs="Arial"/>
                <w:b/>
                <w:bCs/>
                <w:sz w:val="22"/>
                <w:szCs w:val="22"/>
              </w:rPr>
              <w:t>4. Proportionnalité</w:t>
            </w:r>
            <w:r w:rsidRPr="009366F6">
              <w:rPr>
                <w:rFonts w:ascii="Arial" w:hAnsi="Arial" w:cs="Arial"/>
                <w:b/>
                <w:sz w:val="22"/>
                <w:szCs w:val="22"/>
              </w:rPr>
              <w:t>, durée, échelle et grandeur composées</w:t>
            </w:r>
          </w:p>
        </w:tc>
      </w:tr>
      <w:tr w:rsidR="008930C0" w14:paraId="3C3BB40E" w14:textId="77777777" w:rsidTr="00A16C87">
        <w:tc>
          <w:tcPr>
            <w:tcW w:w="0" w:type="auto"/>
            <w:vAlign w:val="center"/>
          </w:tcPr>
          <w:p w14:paraId="17717073" w14:textId="77777777" w:rsidR="008930C0" w:rsidRDefault="00B632E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S9</w:t>
            </w:r>
          </w:p>
          <w:p w14:paraId="3520B299" w14:textId="77777777" w:rsidR="00B632EC" w:rsidRDefault="00B632E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S10</w:t>
            </w:r>
          </w:p>
          <w:p w14:paraId="24D26A46" w14:textId="23B5D7D1" w:rsidR="00B632EC" w:rsidRDefault="00B632E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S11</w:t>
            </w:r>
          </w:p>
        </w:tc>
        <w:tc>
          <w:tcPr>
            <w:tcW w:w="0" w:type="auto"/>
          </w:tcPr>
          <w:p w14:paraId="72B69B13" w14:textId="77777777" w:rsidR="000F7A3A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sait appliquer un pourcentage.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Il relie fractions, proportions et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pourcentages.</w:t>
            </w:r>
          </w:p>
          <w:p w14:paraId="626823C2" w14:textId="77777777" w:rsidR="000F7A3A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réalise des conversions nécessitant deux étapes de traitement. (Transformer des heures en semaines, jours et heures ; transformer des secondes en heures, minutes, secondes).</w:t>
            </w:r>
          </w:p>
          <w:p w14:paraId="5030AD0E" w14:textId="77777777" w:rsidR="000F7A3A" w:rsidRPr="00A84EC3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utilise, dans le cas des nombres décimaux, les écritures décimales et fractionnaires et passe de l’une à l’autre, en particulier dans le cadre de la résolution de problèmes.</w:t>
            </w:r>
          </w:p>
          <w:p w14:paraId="766BDB48" w14:textId="77777777" w:rsidR="000F7A3A" w:rsidRPr="00A84EC3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traduit la relation de dépendance entre deux grandeurs par un tableau de valeur.</w:t>
            </w:r>
          </w:p>
          <w:p w14:paraId="22C85A43" w14:textId="77777777" w:rsidR="000F7A3A" w:rsidRPr="00A84EC3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produit une formule représentant la dépendance de deux grandeurs.</w:t>
            </w:r>
          </w:p>
          <w:p w14:paraId="7B3B6E9D" w14:textId="77777777" w:rsidR="000F7A3A" w:rsidRDefault="000F7A3A" w:rsidP="000F7A3A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effectue des calculs de durées et d’horaires.</w:t>
            </w:r>
          </w:p>
          <w:p w14:paraId="320F78AB" w14:textId="77777777" w:rsidR="000F7A3A" w:rsidRPr="00A84EC3" w:rsidRDefault="000F7A3A" w:rsidP="000F7A3A">
            <w:pPr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utilise l’échelle d’une carte.</w:t>
            </w:r>
          </w:p>
          <w:p w14:paraId="169506E0" w14:textId="4F318A52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reconnaît sur un graphique une situation de proportionnalité ou de non-proportionnalité.</w:t>
            </w:r>
          </w:p>
          <w:p w14:paraId="6E356F2D" w14:textId="77777777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calcule une quatrième proportionnelle par la procédure de son choix.</w:t>
            </w:r>
          </w:p>
          <w:p w14:paraId="12F70D35" w14:textId="77777777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utilise une formule liant deux grandeurs dans une situation de proportionnalité.</w:t>
            </w:r>
          </w:p>
          <w:p w14:paraId="2AC26779" w14:textId="77777777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résout des problèmes en utilisant la proportionnalité dans le cadre de la géométrie.</w:t>
            </w:r>
          </w:p>
          <w:p w14:paraId="7F084FCA" w14:textId="77777777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produit une formule littérale représentant la dépendance de deux grandeurs.</w:t>
            </w:r>
          </w:p>
          <w:p w14:paraId="7CE9F97B" w14:textId="77777777" w:rsidR="000F7A3A" w:rsidRPr="000F7A3A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représente la dépendance de deux grandeurs par un graphique.</w:t>
            </w:r>
          </w:p>
          <w:p w14:paraId="10232CDC" w14:textId="77777777" w:rsidR="008930C0" w:rsidRDefault="000F7A3A" w:rsidP="000F7A3A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F7A3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F7A3A">
              <w:rPr>
                <w:rFonts w:cs="Times New Roman"/>
                <w:color w:val="0070C0"/>
                <w:sz w:val="20"/>
                <w:szCs w:val="20"/>
              </w:rPr>
              <w:t xml:space="preserve"> Il utilise un graphique représentant la dépendance de deux grandeurs pour lire et interpréter différentes valeurs sur l’axe des abscisses ou l’axe des ordonnées.</w:t>
            </w:r>
          </w:p>
          <w:p w14:paraId="3743B9CD" w14:textId="6AC70B43" w:rsidR="00A00ECC" w:rsidRPr="00A00ECC" w:rsidRDefault="00A00ECC" w:rsidP="00452568">
            <w:pPr>
              <w:tabs>
                <w:tab w:val="center" w:pos="5027"/>
              </w:tabs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A00ECC">
              <w:rPr>
                <w:rFonts w:cs="Times New Roman"/>
                <w:i/>
                <w:iCs/>
                <w:sz w:val="20"/>
                <w:szCs w:val="20"/>
              </w:rPr>
              <w:t>Ratios.</w:t>
            </w:r>
            <w:r w:rsidR="00452568">
              <w:rPr>
                <w:rFonts w:cs="Times New Roman"/>
                <w:i/>
                <w:iCs/>
                <w:sz w:val="20"/>
                <w:szCs w:val="20"/>
              </w:rPr>
              <w:tab/>
            </w:r>
          </w:p>
        </w:tc>
      </w:tr>
    </w:tbl>
    <w:p w14:paraId="54D44D7B" w14:textId="77777777" w:rsidR="00242DBE" w:rsidRDefault="00242DBE"/>
    <w:p w14:paraId="66FC403B" w14:textId="77777777" w:rsidR="00242DBE" w:rsidRDefault="00242DB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10271"/>
      </w:tblGrid>
      <w:tr w:rsidR="00A00ECC" w14:paraId="2FAE7BD4" w14:textId="77777777" w:rsidTr="006C3C18">
        <w:tc>
          <w:tcPr>
            <w:tcW w:w="0" w:type="auto"/>
            <w:gridSpan w:val="2"/>
            <w:vAlign w:val="center"/>
          </w:tcPr>
          <w:p w14:paraId="2B4275D0" w14:textId="241A0108" w:rsidR="00A00ECC" w:rsidRPr="00A84EC3" w:rsidRDefault="00A00ECC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366F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E24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366F6">
              <w:rPr>
                <w:rFonts w:ascii="Arial" w:hAnsi="Arial" w:cs="Arial"/>
                <w:b/>
                <w:bCs/>
                <w:sz w:val="22"/>
                <w:szCs w:val="22"/>
              </w:rPr>
              <w:t>Calcul littéral</w:t>
            </w:r>
          </w:p>
        </w:tc>
      </w:tr>
      <w:tr w:rsidR="008930C0" w14:paraId="0C477559" w14:textId="77777777" w:rsidTr="00A16C87">
        <w:tc>
          <w:tcPr>
            <w:tcW w:w="0" w:type="auto"/>
            <w:vAlign w:val="center"/>
          </w:tcPr>
          <w:p w14:paraId="21D5B23D" w14:textId="77777777" w:rsidR="008930C0" w:rsidRDefault="00A00EC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S12</w:t>
            </w:r>
          </w:p>
          <w:p w14:paraId="1163B24A" w14:textId="77777777" w:rsidR="00A00ECC" w:rsidRDefault="00A00EC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S13</w:t>
            </w:r>
          </w:p>
          <w:p w14:paraId="0A6A4F06" w14:textId="4A65E42A" w:rsidR="00A00ECC" w:rsidRDefault="00A00ECC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S14</w:t>
            </w:r>
          </w:p>
        </w:tc>
        <w:tc>
          <w:tcPr>
            <w:tcW w:w="0" w:type="auto"/>
          </w:tcPr>
          <w:p w14:paraId="7415115F" w14:textId="77777777" w:rsidR="000C0B83" w:rsidRPr="00A84EC3" w:rsidRDefault="000C0B83" w:rsidP="000C0B83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utilise la distributivité simple pour réduire une expression littérale de la forme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4EC3">
              <w:rPr>
                <w:rFonts w:cs="Times New Roman"/>
                <w:sz w:val="20"/>
                <w:szCs w:val="20"/>
              </w:rPr>
              <w:t>a</w:t>
            </w:r>
            <w:r w:rsidRPr="003D7438">
              <w:rPr>
                <w:rFonts w:cs="Times New Roman"/>
                <w:i/>
                <w:iCs/>
                <w:sz w:val="20"/>
                <w:szCs w:val="20"/>
              </w:rPr>
              <w:t>x</w:t>
            </w:r>
            <w:r w:rsidRPr="00A84EC3">
              <w:rPr>
                <w:rFonts w:cs="Times New Roman"/>
                <w:sz w:val="20"/>
                <w:szCs w:val="20"/>
              </w:rPr>
              <w:t>+b</w:t>
            </w:r>
            <w:r w:rsidRPr="003D7438">
              <w:rPr>
                <w:rFonts w:cs="Times New Roman"/>
                <w:i/>
                <w:iCs/>
                <w:sz w:val="20"/>
                <w:szCs w:val="20"/>
              </w:rPr>
              <w:t>x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où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et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sont des nombres décimaux.</w:t>
            </w:r>
          </w:p>
          <w:p w14:paraId="674865AA" w14:textId="77777777" w:rsidR="000C0B83" w:rsidRPr="00A84EC3" w:rsidRDefault="000C0B83" w:rsidP="000C0B83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produit une expression littérale pour élaborer une formule ou traduire un programme de calcul.</w:t>
            </w:r>
          </w:p>
          <w:p w14:paraId="5F712A36" w14:textId="77777777" w:rsidR="000C0B83" w:rsidRPr="00A84EC3" w:rsidRDefault="000C0B83" w:rsidP="000C0B83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utilise une lettre pour traduire des propriétés générales</w:t>
            </w:r>
            <w:r>
              <w:rPr>
                <w:rFonts w:cs="Times New Roman"/>
                <w:sz w:val="20"/>
                <w:szCs w:val="20"/>
              </w:rPr>
              <w:t xml:space="preserve"> et </w:t>
            </w:r>
            <w:r w:rsidRPr="00A84EC3">
              <w:rPr>
                <w:rFonts w:cs="Times New Roman"/>
                <w:sz w:val="20"/>
                <w:szCs w:val="20"/>
              </w:rPr>
              <w:t>pour démontrer une propriété générale.</w:t>
            </w:r>
          </w:p>
          <w:p w14:paraId="136D3256" w14:textId="77777777" w:rsidR="000C0B83" w:rsidRPr="00193161" w:rsidRDefault="000C0B83" w:rsidP="000C0B83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substitue une valeur numérique à une lettre pour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3161">
              <w:rPr>
                <w:rFonts w:cs="Times New Roman"/>
                <w:sz w:val="20"/>
                <w:szCs w:val="20"/>
              </w:rPr>
              <w:t>calculer la valeur d’une expression littérale,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3161">
              <w:rPr>
                <w:rFonts w:cs="Times New Roman"/>
                <w:sz w:val="20"/>
                <w:szCs w:val="20"/>
              </w:rPr>
              <w:t>tester, à la main ou de façon instrumentée, si une égalité où figurent une ou deux indéterminées est vraie quand on leur attribue des valeurs numériques,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3161">
              <w:rPr>
                <w:rFonts w:cs="Times New Roman"/>
                <w:sz w:val="20"/>
                <w:szCs w:val="20"/>
              </w:rPr>
              <w:t>contrôler son résultat.</w:t>
            </w:r>
          </w:p>
          <w:p w14:paraId="5F30C31D" w14:textId="77777777" w:rsidR="000C0B83" w:rsidRPr="000C0B83" w:rsidRDefault="000C0B83" w:rsidP="000C0B83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C0B83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C0B83">
              <w:rPr>
                <w:rFonts w:cs="Times New Roman"/>
                <w:color w:val="0070C0"/>
                <w:sz w:val="20"/>
                <w:szCs w:val="20"/>
              </w:rPr>
              <w:t xml:space="preserve"> Il utilise la propriété de distributivité simple pour développer un produit, factoriser une somme ou réduire une expression littérale.</w:t>
            </w:r>
          </w:p>
          <w:p w14:paraId="6CBA2060" w14:textId="77777777" w:rsidR="000C0B83" w:rsidRPr="000C0B83" w:rsidRDefault="000C0B83" w:rsidP="000C0B83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0C0B83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C0B83">
              <w:rPr>
                <w:rFonts w:cs="Times New Roman"/>
                <w:color w:val="0070C0"/>
                <w:sz w:val="20"/>
                <w:szCs w:val="20"/>
              </w:rPr>
              <w:t xml:space="preserve"> Il démontre l’équivalence de deux programmes de calcul.</w:t>
            </w:r>
          </w:p>
          <w:p w14:paraId="2B663D39" w14:textId="7102195A" w:rsidR="008930C0" w:rsidRPr="00A84EC3" w:rsidRDefault="000C0B83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0C0B83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0C0B83">
              <w:rPr>
                <w:rFonts w:cs="Times New Roman"/>
                <w:color w:val="0070C0"/>
                <w:sz w:val="20"/>
                <w:szCs w:val="20"/>
              </w:rPr>
              <w:t xml:space="preserve"> Il introduit une lettre pour désigner une valeur inconnue et met un problème en équation, teste si un nombre est solution d’une équation, résout algébriquement une équation du premier degré.</w:t>
            </w:r>
          </w:p>
        </w:tc>
      </w:tr>
      <w:tr w:rsidR="00A06FCB" w14:paraId="7C0937D4" w14:textId="77777777" w:rsidTr="00263B7D">
        <w:tc>
          <w:tcPr>
            <w:tcW w:w="0" w:type="auto"/>
            <w:gridSpan w:val="2"/>
            <w:vAlign w:val="center"/>
          </w:tcPr>
          <w:p w14:paraId="752DE077" w14:textId="5F27B0F9" w:rsidR="00A06FCB" w:rsidRPr="00A84EC3" w:rsidRDefault="00A06FCB" w:rsidP="008930C0">
            <w:pPr>
              <w:jc w:val="both"/>
              <w:rPr>
                <w:rFonts w:cs="Times New Roman"/>
                <w:sz w:val="20"/>
                <w:szCs w:val="20"/>
              </w:rPr>
            </w:pPr>
            <w:r w:rsidRPr="00D41B60">
              <w:rPr>
                <w:rFonts w:ascii="Arial" w:hAnsi="Arial" w:cs="Arial"/>
                <w:b/>
                <w:bCs/>
                <w:sz w:val="22"/>
                <w:szCs w:val="22"/>
              </w:rPr>
              <w:t>6. Théorème de Pythagore</w:t>
            </w:r>
          </w:p>
        </w:tc>
      </w:tr>
      <w:tr w:rsidR="00E63C1E" w14:paraId="4000B61B" w14:textId="77777777" w:rsidTr="00A16C87">
        <w:tc>
          <w:tcPr>
            <w:tcW w:w="0" w:type="auto"/>
            <w:vAlign w:val="center"/>
          </w:tcPr>
          <w:p w14:paraId="1A1C7262" w14:textId="77777777" w:rsidR="00E63C1E" w:rsidRDefault="00A06FCB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S15</w:t>
            </w:r>
          </w:p>
          <w:p w14:paraId="6742D7CB" w14:textId="51B517DA" w:rsidR="00A06FCB" w:rsidRPr="009572F6" w:rsidRDefault="00A06FCB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S16</w:t>
            </w:r>
          </w:p>
        </w:tc>
        <w:tc>
          <w:tcPr>
            <w:tcW w:w="0" w:type="auto"/>
          </w:tcPr>
          <w:p w14:paraId="13C4D64E" w14:textId="77777777" w:rsidR="00BA54AE" w:rsidRPr="00032860" w:rsidRDefault="00BA54AE" w:rsidP="00BA54A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Wingdings" w:char="F09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Il connaît, reconnaît et sait coder la définition de la médiatrice d’un segment,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ainsi que sa caractérisation.</w:t>
            </w:r>
          </w:p>
          <w:p w14:paraId="015E3898" w14:textId="77777777" w:rsidR="00BA54AE" w:rsidRPr="00032860" w:rsidRDefault="00BA54AE" w:rsidP="00BA54A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Wingdings" w:char="F09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Il sait se servir de la définition de la médiatrice d’un segment ou de sa caractérisation pour la tracer à l’aide des instruments adéquats.</w:t>
            </w:r>
          </w:p>
          <w:p w14:paraId="16ADD2EC" w14:textId="77777777" w:rsidR="00BA54AE" w:rsidRPr="00BA54AE" w:rsidRDefault="00BA54AE" w:rsidP="00BA54AE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BA54AE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rFonts w:cs="Times New Roman"/>
                <w:color w:val="0070C0"/>
                <w:sz w:val="20"/>
                <w:szCs w:val="20"/>
              </w:rPr>
              <w:t xml:space="preserve"> Il utilise les carrés parfaits de 1 à 144.</w:t>
            </w:r>
          </w:p>
          <w:p w14:paraId="258167F3" w14:textId="77777777" w:rsidR="00BA54AE" w:rsidRPr="00BA54AE" w:rsidRDefault="00BA54AE" w:rsidP="00BA54AE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BA54AE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rFonts w:cs="Times New Roman"/>
                <w:color w:val="0070C0"/>
                <w:sz w:val="20"/>
                <w:szCs w:val="20"/>
              </w:rPr>
              <w:t xml:space="preserve"> Il connaît la définition de la racine carrée d’un nombre positif.</w:t>
            </w:r>
          </w:p>
          <w:p w14:paraId="707DADCD" w14:textId="77777777" w:rsidR="00BA54AE" w:rsidRPr="00BA54AE" w:rsidRDefault="00BA54AE" w:rsidP="00BA54AE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BA54AE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rFonts w:cs="Times New Roman"/>
                <w:color w:val="0070C0"/>
                <w:sz w:val="20"/>
                <w:szCs w:val="20"/>
              </w:rPr>
              <w:t xml:space="preserve"> Il utilise la racine carrée d’un nombre positif en lien avec des situations géométriques.</w:t>
            </w:r>
          </w:p>
          <w:p w14:paraId="208195D6" w14:textId="77777777" w:rsidR="00BA54AE" w:rsidRPr="00BA54AE" w:rsidRDefault="00BA54AE" w:rsidP="00BA54AE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BA54AE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rFonts w:cs="Times New Roman"/>
                <w:color w:val="0070C0"/>
                <w:sz w:val="20"/>
                <w:szCs w:val="20"/>
              </w:rPr>
              <w:t xml:space="preserve"> Il utilise la calculatrice pour déterminer une valeur approchée de la racine carrée d’un nombre positif.</w:t>
            </w:r>
          </w:p>
          <w:p w14:paraId="0A5D7FE9" w14:textId="5D170726" w:rsidR="00E63C1E" w:rsidRPr="00BA54AE" w:rsidRDefault="00BA54AE" w:rsidP="00BA54AE">
            <w:pPr>
              <w:jc w:val="both"/>
              <w:rPr>
                <w:rFonts w:cs="Times New Roman"/>
                <w:sz w:val="20"/>
                <w:szCs w:val="20"/>
              </w:rPr>
            </w:pPr>
            <w:r w:rsidRPr="00BA54AE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rFonts w:cs="Times New Roman"/>
                <w:color w:val="0070C0"/>
                <w:sz w:val="20"/>
                <w:szCs w:val="20"/>
              </w:rPr>
              <w:t xml:space="preserve"> Théorème de Pythagore.</w:t>
            </w:r>
          </w:p>
        </w:tc>
      </w:tr>
      <w:tr w:rsidR="005540CD" w14:paraId="68CC2B8C" w14:textId="77777777" w:rsidTr="000B1699">
        <w:tc>
          <w:tcPr>
            <w:tcW w:w="0" w:type="auto"/>
            <w:gridSpan w:val="2"/>
            <w:vAlign w:val="center"/>
          </w:tcPr>
          <w:p w14:paraId="03B2434A" w14:textId="28E5643D" w:rsidR="005540CD" w:rsidRPr="007F3556" w:rsidRDefault="005540CD" w:rsidP="006B1391">
            <w:pPr>
              <w:pStyle w:val="Standard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366F6">
              <w:rPr>
                <w:rFonts w:ascii="Arial" w:hAnsi="Arial" w:cs="Arial"/>
                <w:b/>
                <w:bCs/>
                <w:sz w:val="22"/>
                <w:szCs w:val="22"/>
              </w:rPr>
              <w:t>. Fractions</w:t>
            </w:r>
          </w:p>
        </w:tc>
      </w:tr>
      <w:tr w:rsidR="008930C0" w14:paraId="0D1925E3" w14:textId="77777777" w:rsidTr="00A16C87">
        <w:tc>
          <w:tcPr>
            <w:tcW w:w="0" w:type="auto"/>
            <w:vAlign w:val="center"/>
          </w:tcPr>
          <w:p w14:paraId="7078200E" w14:textId="77777777" w:rsidR="008930C0" w:rsidRDefault="005540CD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S17</w:t>
            </w:r>
          </w:p>
          <w:p w14:paraId="4BF48C1A" w14:textId="5C94839C" w:rsidR="005540CD" w:rsidRPr="009572F6" w:rsidRDefault="005540CD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S18</w:t>
            </w:r>
          </w:p>
        </w:tc>
        <w:tc>
          <w:tcPr>
            <w:tcW w:w="0" w:type="auto"/>
          </w:tcPr>
          <w:p w14:paraId="51EB49F0" w14:textId="77777777" w:rsidR="008941BF" w:rsidRPr="00A84EC3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ajoute des fractions de même dénominateur.</w:t>
            </w:r>
          </w:p>
          <w:p w14:paraId="4A80701A" w14:textId="77777777" w:rsidR="008941BF" w:rsidRPr="00A84EC3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sait utiliser des fractions pour exprimer un quotient. Il comprend que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=a</m:t>
              </m:r>
            </m:oMath>
          </w:p>
          <w:p w14:paraId="3C596F36" w14:textId="77777777" w:rsidR="008941BF" w:rsidRPr="00A84EC3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reconnaît et produit des fractions égales.</w:t>
            </w:r>
          </w:p>
          <w:p w14:paraId="4E0C3552" w14:textId="77777777" w:rsidR="008941BF" w:rsidRPr="00A84EC3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traduit un enchaînement d’opérations à l’aide d’une expression avec des parenthèses.</w:t>
            </w:r>
          </w:p>
          <w:p w14:paraId="4566684D" w14:textId="77777777" w:rsidR="008941BF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effectue mentalement, à la main ou l’aide d’une calculatrice un enchaînement d’opérations en respectant les priorités opératoires.</w:t>
            </w:r>
          </w:p>
          <w:p w14:paraId="04BC1FD4" w14:textId="77777777" w:rsidR="008941BF" w:rsidRPr="00A84EC3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additionne ou soustrait des fractions dont les dénominateurs sont égaux ou multiples l’un de l’autre.</w:t>
            </w:r>
          </w:p>
          <w:p w14:paraId="401DB0ED" w14:textId="77777777" w:rsidR="008941BF" w:rsidRPr="008941BF" w:rsidRDefault="008941BF" w:rsidP="008941BF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8941BF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41BF">
              <w:rPr>
                <w:rFonts w:cs="Times New Roman"/>
                <w:color w:val="0070C0"/>
                <w:sz w:val="20"/>
                <w:szCs w:val="20"/>
              </w:rPr>
              <w:t xml:space="preserve"> Il effectue avec des nombres décimaux relatifs, des produits et des quotients.</w:t>
            </w:r>
          </w:p>
          <w:p w14:paraId="4E1954AE" w14:textId="77777777" w:rsidR="008941BF" w:rsidRPr="008941BF" w:rsidRDefault="008941BF" w:rsidP="008941BF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8941BF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41BF">
              <w:rPr>
                <w:rFonts w:cs="Times New Roman"/>
                <w:color w:val="0070C0"/>
                <w:sz w:val="20"/>
                <w:szCs w:val="20"/>
              </w:rPr>
              <w:t xml:space="preserve"> Il calcule avec les nombres rationnels : addition, soustraction, multiplication, division.</w:t>
            </w:r>
          </w:p>
          <w:p w14:paraId="7FAF8F4B" w14:textId="2C11C0E8" w:rsidR="008930C0" w:rsidRPr="008941BF" w:rsidRDefault="008941BF" w:rsidP="008941BF">
            <w:pPr>
              <w:jc w:val="both"/>
              <w:rPr>
                <w:rFonts w:cs="Times New Roman"/>
                <w:sz w:val="20"/>
                <w:szCs w:val="20"/>
              </w:rPr>
            </w:pPr>
            <w:r w:rsidRPr="008941BF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8941BF">
              <w:rPr>
                <w:rFonts w:cs="Times New Roman"/>
                <w:color w:val="0070C0"/>
                <w:sz w:val="20"/>
                <w:szCs w:val="20"/>
              </w:rPr>
              <w:t xml:space="preserve"> Il résout des problèmes avec des nombres rationnels.</w:t>
            </w:r>
          </w:p>
        </w:tc>
      </w:tr>
      <w:tr w:rsidR="008941BF" w14:paraId="23D2AD0A" w14:textId="77777777" w:rsidTr="00840D80">
        <w:tc>
          <w:tcPr>
            <w:tcW w:w="0" w:type="auto"/>
            <w:gridSpan w:val="2"/>
            <w:vAlign w:val="center"/>
          </w:tcPr>
          <w:p w14:paraId="5F6AEB53" w14:textId="4328B0E2" w:rsidR="008941BF" w:rsidRPr="007F3556" w:rsidRDefault="008941BF" w:rsidP="006B1391">
            <w:pPr>
              <w:pStyle w:val="Standard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Théorème de Thalès, triangles semblables, agrandissement et réduction</w:t>
            </w:r>
          </w:p>
        </w:tc>
      </w:tr>
      <w:tr w:rsidR="008930C0" w14:paraId="00C3E384" w14:textId="77777777" w:rsidTr="00A16C87">
        <w:tc>
          <w:tcPr>
            <w:tcW w:w="0" w:type="auto"/>
            <w:vAlign w:val="center"/>
          </w:tcPr>
          <w:p w14:paraId="08852C56" w14:textId="77777777" w:rsidR="008930C0" w:rsidRDefault="008941BF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S19</w:t>
            </w:r>
          </w:p>
          <w:p w14:paraId="20EA27E2" w14:textId="77777777" w:rsidR="008941BF" w:rsidRDefault="008941BF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S20</w:t>
            </w:r>
          </w:p>
          <w:p w14:paraId="644522F6" w14:textId="12AF7337" w:rsidR="008941BF" w:rsidRPr="009572F6" w:rsidRDefault="008941BF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S21</w:t>
            </w:r>
          </w:p>
        </w:tc>
        <w:tc>
          <w:tcPr>
            <w:tcW w:w="0" w:type="auto"/>
          </w:tcPr>
          <w:p w14:paraId="1830DB50" w14:textId="674F1CF2" w:rsidR="006A4FEA" w:rsidRDefault="006A4FEA" w:rsidP="002E1B64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</w:t>
            </w: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galité des triangles</w:t>
            </w:r>
            <w:r w:rsidR="00EA78B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triangles semblables.</w:t>
            </w:r>
          </w:p>
          <w:p w14:paraId="37961682" w14:textId="1414F1D5" w:rsidR="00EA78BD" w:rsidRDefault="006A4FEA" w:rsidP="002E1B64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 w:rsidR="00EA78B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T</w:t>
            </w: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héorème de Thalès dans la configuration des triangles emboîtés</w:t>
            </w:r>
            <w:r w:rsidR="00EA78B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  <w:p w14:paraId="721B0E43" w14:textId="77777777" w:rsidR="00750BA9" w:rsidRPr="00750BA9" w:rsidRDefault="00750BA9" w:rsidP="002E1B64">
            <w:pPr>
              <w:jc w:val="both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</w:p>
          <w:p w14:paraId="4B5B1866" w14:textId="2CA02058" w:rsidR="008930C0" w:rsidRPr="007F3556" w:rsidRDefault="00750BA9" w:rsidP="002E1B64">
            <w:pPr>
              <w:jc w:val="both"/>
              <w:rPr>
                <w:sz w:val="20"/>
                <w:szCs w:val="20"/>
              </w:rPr>
            </w:pPr>
            <w:r w:rsidRPr="00750BA9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750BA9">
              <w:rPr>
                <w:rFonts w:cs="Times New Roman"/>
                <w:color w:val="0070C0"/>
                <w:sz w:val="20"/>
                <w:szCs w:val="20"/>
              </w:rPr>
              <w:t xml:space="preserve"> Il construit un agrandissement ou une réduction d’une figure donnée.</w:t>
            </w:r>
          </w:p>
        </w:tc>
      </w:tr>
      <w:tr w:rsidR="000A4D05" w14:paraId="7F0A7CED" w14:textId="77777777" w:rsidTr="00117702">
        <w:tc>
          <w:tcPr>
            <w:tcW w:w="0" w:type="auto"/>
            <w:gridSpan w:val="2"/>
            <w:vAlign w:val="center"/>
          </w:tcPr>
          <w:p w14:paraId="5BB30D1A" w14:textId="2C3CFF90" w:rsidR="000A4D05" w:rsidRPr="007F3556" w:rsidRDefault="000A4D05" w:rsidP="006B1391">
            <w:pPr>
              <w:pStyle w:val="Standard"/>
              <w:rPr>
                <w:sz w:val="20"/>
                <w:szCs w:val="20"/>
              </w:rPr>
            </w:pPr>
            <w:r w:rsidRPr="00DF5D23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  <w:r w:rsidRPr="009366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6F6">
              <w:rPr>
                <w:rFonts w:ascii="Arial" w:hAnsi="Arial" w:cs="Arial"/>
                <w:b/>
                <w:sz w:val="22"/>
                <w:szCs w:val="22"/>
              </w:rPr>
              <w:t>Puissances de 10</w:t>
            </w:r>
          </w:p>
        </w:tc>
      </w:tr>
      <w:tr w:rsidR="008930C0" w14:paraId="5C010999" w14:textId="77777777" w:rsidTr="00A16C87">
        <w:tc>
          <w:tcPr>
            <w:tcW w:w="0" w:type="auto"/>
            <w:vAlign w:val="center"/>
          </w:tcPr>
          <w:p w14:paraId="0E692525" w14:textId="77777777" w:rsidR="008930C0" w:rsidRDefault="000A4D05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S22</w:t>
            </w:r>
          </w:p>
          <w:p w14:paraId="5067922C" w14:textId="7DF344FA" w:rsidR="000A4D05" w:rsidRPr="009572F6" w:rsidRDefault="000A4D05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S23</w:t>
            </w:r>
          </w:p>
        </w:tc>
        <w:tc>
          <w:tcPr>
            <w:tcW w:w="0" w:type="auto"/>
          </w:tcPr>
          <w:p w14:paraId="4683391B" w14:textId="77777777" w:rsidR="00E92526" w:rsidRPr="00CA6C0B" w:rsidRDefault="00E92526" w:rsidP="00E92526">
            <w:pPr>
              <w:jc w:val="both"/>
              <w:rPr>
                <w:i/>
                <w:iCs/>
                <w:sz w:val="16"/>
                <w:szCs w:val="16"/>
              </w:rPr>
            </w:pPr>
            <w:r w:rsidRPr="00CA6C0B">
              <w:rPr>
                <w:i/>
                <w:iCs/>
                <w:sz w:val="20"/>
                <w:szCs w:val="20"/>
              </w:rPr>
              <w:t xml:space="preserve">Puissances de base quelconque </w:t>
            </w:r>
            <w:r w:rsidRPr="00CA6C0B">
              <w:rPr>
                <w:i/>
                <w:iCs/>
                <w:sz w:val="16"/>
                <w:szCs w:val="16"/>
              </w:rPr>
              <w:t>(pas faites en 4</w:t>
            </w:r>
            <w:r w:rsidRPr="00CA6C0B">
              <w:rPr>
                <w:i/>
                <w:iCs/>
                <w:sz w:val="16"/>
                <w:szCs w:val="16"/>
                <w:vertAlign w:val="superscript"/>
              </w:rPr>
              <w:t>ème</w:t>
            </w:r>
            <w:r w:rsidRPr="00CA6C0B">
              <w:rPr>
                <w:i/>
                <w:iCs/>
                <w:sz w:val="16"/>
                <w:szCs w:val="16"/>
              </w:rPr>
              <w:t>).</w:t>
            </w:r>
          </w:p>
          <w:p w14:paraId="3332A091" w14:textId="77777777" w:rsidR="00E92526" w:rsidRPr="00E92526" w:rsidRDefault="00E92526" w:rsidP="00E92526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utilise les puissances de 10 d’exposants positifs ou négatifs.</w:t>
            </w:r>
          </w:p>
          <w:p w14:paraId="3846B9C3" w14:textId="77777777" w:rsidR="00E92526" w:rsidRPr="00E92526" w:rsidRDefault="00E92526" w:rsidP="00E92526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associe, dans le cas des nombres décimaux, écriture décimale, écriture fractionnaire et notation scientifique.</w:t>
            </w:r>
          </w:p>
          <w:p w14:paraId="0C513493" w14:textId="77777777" w:rsidR="00E92526" w:rsidRPr="00E92526" w:rsidRDefault="00E92526" w:rsidP="00E92526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utilise les préfixes de nano à giga.</w:t>
            </w:r>
          </w:p>
          <w:p w14:paraId="225AB0DD" w14:textId="77777777" w:rsidR="00E92526" w:rsidRPr="00E92526" w:rsidRDefault="00E92526" w:rsidP="00E92526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utilise les ordres de grandeur pour vérifier ses résultats.</w:t>
            </w:r>
          </w:p>
          <w:p w14:paraId="0C3FD060" w14:textId="77777777" w:rsidR="00E92526" w:rsidRPr="00E92526" w:rsidRDefault="00E92526" w:rsidP="00E92526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utilise les puissances d’exposants strictement positifs d’un nombre pour simplifier l’écriture des produits.</w:t>
            </w:r>
          </w:p>
          <w:p w14:paraId="305F886A" w14:textId="7A98C268" w:rsidR="008930C0" w:rsidRPr="00E92526" w:rsidRDefault="00E92526" w:rsidP="00E92526">
            <w:pPr>
              <w:jc w:val="both"/>
              <w:rPr>
                <w:rFonts w:cs="Times New Roman"/>
                <w:sz w:val="20"/>
                <w:szCs w:val="20"/>
              </w:rPr>
            </w:pPr>
            <w:r w:rsidRPr="00E92526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E92526">
              <w:rPr>
                <w:rFonts w:cs="Times New Roman"/>
                <w:color w:val="0070C0"/>
                <w:sz w:val="20"/>
                <w:szCs w:val="20"/>
              </w:rPr>
              <w:t xml:space="preserve"> Il utilise des puissances de 10 pour comparer des nombres.</w:t>
            </w:r>
          </w:p>
        </w:tc>
      </w:tr>
      <w:tr w:rsidR="00E92526" w14:paraId="0E87A0F4" w14:textId="77777777" w:rsidTr="008D068D">
        <w:tc>
          <w:tcPr>
            <w:tcW w:w="0" w:type="auto"/>
            <w:gridSpan w:val="2"/>
            <w:vAlign w:val="center"/>
          </w:tcPr>
          <w:p w14:paraId="7DC520C8" w14:textId="2A989573" w:rsidR="00E92526" w:rsidRPr="007F3556" w:rsidRDefault="00E92526" w:rsidP="006B1391">
            <w:pPr>
              <w:pStyle w:val="Standard"/>
              <w:rPr>
                <w:sz w:val="20"/>
                <w:szCs w:val="20"/>
              </w:rPr>
            </w:pP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>10. Statistiques</w:t>
            </w:r>
          </w:p>
        </w:tc>
      </w:tr>
      <w:tr w:rsidR="008930C0" w14:paraId="2E0B57B0" w14:textId="77777777" w:rsidTr="00A16C87">
        <w:tc>
          <w:tcPr>
            <w:tcW w:w="0" w:type="auto"/>
            <w:vAlign w:val="center"/>
          </w:tcPr>
          <w:p w14:paraId="3279AFDC" w14:textId="77777777" w:rsidR="008930C0" w:rsidRDefault="00E92526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</w:t>
            </w:r>
          </w:p>
          <w:p w14:paraId="043673B5" w14:textId="4B9F9B2E" w:rsidR="00E92526" w:rsidRPr="009572F6" w:rsidRDefault="00E92526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S25</w:t>
            </w:r>
          </w:p>
        </w:tc>
        <w:tc>
          <w:tcPr>
            <w:tcW w:w="0" w:type="auto"/>
          </w:tcPr>
          <w:p w14:paraId="682BDEB4" w14:textId="77777777" w:rsidR="004940FB" w:rsidRPr="00A84EC3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recueille et organise des données.</w:t>
            </w:r>
          </w:p>
          <w:p w14:paraId="760B9985" w14:textId="77777777" w:rsidR="004940FB" w:rsidRPr="00A84EC3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lit et interprète des données brutes ou présentées sous forme de tableaux, de diagrammes et de graphiques.</w:t>
            </w:r>
          </w:p>
          <w:p w14:paraId="360D865E" w14:textId="77777777" w:rsidR="004940FB" w:rsidRPr="00A84EC3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représente, sur papier ou à l’aide d’un tableur-grapheur, des données sous la forme d’un tableau, d’un diagramme ou d’un graphique.</w:t>
            </w:r>
          </w:p>
          <w:p w14:paraId="3FE89226" w14:textId="77777777" w:rsidR="004940FB" w:rsidRPr="00A84EC3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des effectifs et des fréquences.</w:t>
            </w:r>
          </w:p>
          <w:p w14:paraId="583B9904" w14:textId="77777777" w:rsidR="004940FB" w:rsidRPr="00A84EC3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et interprète la moyenne d’une série de données.</w:t>
            </w:r>
          </w:p>
          <w:p w14:paraId="016A06CC" w14:textId="77777777" w:rsidR="004940FB" w:rsidRPr="004940FB" w:rsidRDefault="004940FB" w:rsidP="004940FB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4940FB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940FB">
              <w:rPr>
                <w:rFonts w:cs="Times New Roman"/>
                <w:color w:val="0070C0"/>
                <w:sz w:val="20"/>
                <w:szCs w:val="20"/>
              </w:rPr>
              <w:t xml:space="preserve"> Il lit, interprète et représente des données sous forme de diagrammes circulaires.</w:t>
            </w:r>
          </w:p>
          <w:p w14:paraId="380189AC" w14:textId="719935B3" w:rsidR="008930C0" w:rsidRPr="004940FB" w:rsidRDefault="004940FB" w:rsidP="004940FB">
            <w:pPr>
              <w:jc w:val="both"/>
              <w:rPr>
                <w:rFonts w:cs="Times New Roman"/>
                <w:sz w:val="20"/>
                <w:szCs w:val="20"/>
              </w:rPr>
            </w:pPr>
            <w:r w:rsidRPr="004940FB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4940FB">
              <w:rPr>
                <w:rFonts w:cs="Times New Roman"/>
                <w:color w:val="0070C0"/>
                <w:sz w:val="20"/>
                <w:szCs w:val="20"/>
              </w:rPr>
              <w:t xml:space="preserve"> Il calcule et interprète la médiane d’une série de données de petit effectif total.</w:t>
            </w:r>
          </w:p>
        </w:tc>
      </w:tr>
      <w:tr w:rsidR="00D03BC4" w14:paraId="549A3BB2" w14:textId="77777777" w:rsidTr="002158C8">
        <w:tc>
          <w:tcPr>
            <w:tcW w:w="0" w:type="auto"/>
            <w:gridSpan w:val="2"/>
            <w:vAlign w:val="center"/>
          </w:tcPr>
          <w:p w14:paraId="10317676" w14:textId="5D844126" w:rsidR="00D03BC4" w:rsidRPr="007F3556" w:rsidRDefault="00D03BC4" w:rsidP="006B1391">
            <w:pPr>
              <w:pStyle w:val="Standard"/>
              <w:rPr>
                <w:sz w:val="20"/>
                <w:szCs w:val="20"/>
              </w:rPr>
            </w:pP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>11. Réciproque du théorème de Pythagore</w:t>
            </w:r>
          </w:p>
        </w:tc>
      </w:tr>
      <w:tr w:rsidR="000A4D05" w14:paraId="5B81D0BF" w14:textId="77777777" w:rsidTr="00A16C87">
        <w:tc>
          <w:tcPr>
            <w:tcW w:w="0" w:type="auto"/>
            <w:vAlign w:val="center"/>
          </w:tcPr>
          <w:p w14:paraId="3BF109A9" w14:textId="1C705E38" w:rsidR="000A4D05" w:rsidRPr="009572F6" w:rsidRDefault="00D03BC4" w:rsidP="00A16C8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S26</w:t>
            </w:r>
          </w:p>
        </w:tc>
        <w:tc>
          <w:tcPr>
            <w:tcW w:w="0" w:type="auto"/>
          </w:tcPr>
          <w:p w14:paraId="290C64C0" w14:textId="6559883D" w:rsidR="000A4D05" w:rsidRPr="007F3556" w:rsidRDefault="00D03BC4" w:rsidP="006B1391">
            <w:pPr>
              <w:pStyle w:val="Standard"/>
              <w:rPr>
                <w:sz w:val="20"/>
                <w:szCs w:val="20"/>
              </w:rPr>
            </w:pPr>
            <w:r w:rsidRPr="00BA54AE">
              <w:rPr>
                <w:color w:val="0070C0"/>
                <w:sz w:val="20"/>
                <w:szCs w:val="20"/>
              </w:rPr>
              <w:sym w:font="Wingdings" w:char="F08F"/>
            </w:r>
            <w:r w:rsidRPr="00BA54AE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Réciproque du t</w:t>
            </w:r>
            <w:r w:rsidRPr="00BA54AE">
              <w:rPr>
                <w:color w:val="0070C0"/>
                <w:sz w:val="20"/>
                <w:szCs w:val="20"/>
              </w:rPr>
              <w:t>héorème de Pythagore.</w:t>
            </w:r>
          </w:p>
        </w:tc>
      </w:tr>
    </w:tbl>
    <w:p w14:paraId="200200FA" w14:textId="77777777" w:rsidR="00B25C99" w:rsidRDefault="00B25C99"/>
    <w:p w14:paraId="0B0E0C8D" w14:textId="77777777" w:rsidR="00B25C99" w:rsidRDefault="00B25C99"/>
    <w:p w14:paraId="7D376FE9" w14:textId="77777777" w:rsidR="00B25C99" w:rsidRDefault="00B25C99"/>
    <w:p w14:paraId="26DE9EC0" w14:textId="77777777" w:rsidR="00B25C99" w:rsidRDefault="00B25C99"/>
    <w:p w14:paraId="65FEFE0A" w14:textId="77777777" w:rsidR="00B25C99" w:rsidRDefault="00B25C99"/>
    <w:p w14:paraId="695515FB" w14:textId="77777777" w:rsidR="00B25C99" w:rsidRDefault="00B25C99"/>
    <w:p w14:paraId="2BF388FB" w14:textId="77777777" w:rsidR="00B25C99" w:rsidRDefault="00B25C99"/>
    <w:p w14:paraId="6DFE34E8" w14:textId="38DADCA1" w:rsidR="00A06308" w:rsidRDefault="00A0630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10271"/>
      </w:tblGrid>
      <w:tr w:rsidR="00A06308" w14:paraId="41E4C06C" w14:textId="77777777" w:rsidTr="008F1D22">
        <w:tc>
          <w:tcPr>
            <w:tcW w:w="0" w:type="auto"/>
            <w:gridSpan w:val="2"/>
            <w:vAlign w:val="center"/>
          </w:tcPr>
          <w:p w14:paraId="30F1A8C8" w14:textId="775E0BF9" w:rsidR="00A06308" w:rsidRPr="007F3556" w:rsidRDefault="00A06308" w:rsidP="006B1391">
            <w:pPr>
              <w:pStyle w:val="Standard"/>
              <w:rPr>
                <w:sz w:val="20"/>
                <w:szCs w:val="20"/>
              </w:rPr>
            </w:pP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>12. Solides et volumes</w:t>
            </w:r>
          </w:p>
        </w:tc>
      </w:tr>
      <w:tr w:rsidR="00CF1732" w14:paraId="7948B197" w14:textId="77777777" w:rsidTr="0027630D">
        <w:tc>
          <w:tcPr>
            <w:tcW w:w="0" w:type="auto"/>
            <w:vAlign w:val="center"/>
          </w:tcPr>
          <w:p w14:paraId="51D6B58A" w14:textId="77777777" w:rsidR="00CF1732" w:rsidRDefault="00CF1732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S27</w:t>
            </w:r>
          </w:p>
          <w:p w14:paraId="2880CCAD" w14:textId="77777777" w:rsidR="00CF1732" w:rsidRDefault="00CF1732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</w:t>
            </w:r>
          </w:p>
          <w:p w14:paraId="7FB6B8CF" w14:textId="1AF612D6" w:rsidR="00CF1732" w:rsidRPr="009572F6" w:rsidRDefault="00CF1732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S29</w:t>
            </w:r>
          </w:p>
        </w:tc>
        <w:tc>
          <w:tcPr>
            <w:tcW w:w="0" w:type="auto"/>
            <w:vAlign w:val="center"/>
          </w:tcPr>
          <w:p w14:paraId="3DE61BF7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A84EC3"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connaît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la formule de la longueur d’un cercle et l’utilise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FCBB809" w14:textId="77777777" w:rsidR="00CF1732" w:rsidRPr="00032860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1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 xml:space="preserve">le volume d’un cube ou d’un pavé droit en </w:t>
            </w:r>
            <w:r w:rsidRPr="00032860">
              <w:rPr>
                <w:rFonts w:cs="Times New Roman"/>
                <w:sz w:val="20"/>
                <w:szCs w:val="20"/>
              </w:rPr>
              <w:t>utilisant une formule.</w:t>
            </w:r>
          </w:p>
          <w:p w14:paraId="055FFAEE" w14:textId="77777777" w:rsidR="00CF1732" w:rsidRPr="00032860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Wingdings" w:char="F09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Il utilise les unités de volume : cm</w:t>
            </w:r>
            <w:r w:rsidRPr="00123AA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032860">
              <w:rPr>
                <w:rFonts w:cs="Times New Roman"/>
                <w:sz w:val="20"/>
                <w:szCs w:val="20"/>
              </w:rPr>
              <w:t>, dm</w:t>
            </w:r>
            <w:r w:rsidRPr="00123AA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et m</w:t>
            </w:r>
            <w:r w:rsidRPr="00123AA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et leurs relations.</w:t>
            </w:r>
          </w:p>
          <w:p w14:paraId="4E2A1EC7" w14:textId="77777777" w:rsidR="00CF1732" w:rsidRPr="00032860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Wingdings" w:char="F09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Il relie les unités de volume et de contenance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(1 L = 1 dm</w:t>
            </w:r>
            <w:r w:rsidRPr="00123AA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32860">
              <w:rPr>
                <w:rFonts w:cs="Times New Roman"/>
                <w:sz w:val="20"/>
                <w:szCs w:val="20"/>
              </w:rPr>
              <w:t>1000 L = 1 m</w:t>
            </w:r>
            <w:r w:rsidRPr="00123AA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032860">
              <w:rPr>
                <w:rFonts w:cs="Times New Roman"/>
                <w:sz w:val="20"/>
                <w:szCs w:val="20"/>
              </w:rPr>
              <w:t>).</w:t>
            </w:r>
          </w:p>
          <w:p w14:paraId="40EB997A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le périmètre et l’aire des figures usuelles (rectangle, parallélogramme, triangle, disque).</w:t>
            </w:r>
          </w:p>
          <w:p w14:paraId="296BA75A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le périmètre et l’aire d’un assemblage de figures.</w:t>
            </w:r>
          </w:p>
          <w:p w14:paraId="21FFECDB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le volume d’un pavé droit, d’un prisme droit, d’un cylindre.</w:t>
            </w:r>
          </w:p>
          <w:p w14:paraId="722E5A22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le volume d’un assemblage de ces solides.</w:t>
            </w:r>
          </w:p>
          <w:p w14:paraId="7744BC9D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exprime les résultats dans l’unité adaptée.</w:t>
            </w:r>
          </w:p>
          <w:p w14:paraId="2304D364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vérifie la cohérence des résultats du point de vue des unités pour les calculs de durées, de longueurs, d’aires ou de volumes.</w:t>
            </w:r>
          </w:p>
          <w:p w14:paraId="0B2E5CA7" w14:textId="77777777" w:rsidR="00CF1732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effectue des conversions d’unités de longueurs, d’aires, de volumes et de durées.</w:t>
            </w:r>
          </w:p>
          <w:p w14:paraId="0CA5246C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reconnaît des solides (pavé droit,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84EC3">
              <w:rPr>
                <w:rFonts w:cs="Times New Roman"/>
                <w:sz w:val="20"/>
                <w:szCs w:val="20"/>
              </w:rPr>
              <w:t>cube, cylindre, prisme droit, pyramide, cône, boule) à partir d’un objet réel, d’une image, d’une représentation en perspective cavalière.</w:t>
            </w:r>
          </w:p>
          <w:p w14:paraId="36730E17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construit et met en relation une représentation en perspective cavalière et un patron d’un pavé droit, d’un cylindre.</w:t>
            </w:r>
          </w:p>
          <w:p w14:paraId="76F04D70" w14:textId="77777777" w:rsidR="00CF1732" w:rsidRPr="00CF1732" w:rsidRDefault="00CF1732" w:rsidP="002E1B64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CF1732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CF1732">
              <w:rPr>
                <w:rFonts w:cs="Times New Roman"/>
                <w:color w:val="0070C0"/>
                <w:sz w:val="20"/>
                <w:szCs w:val="20"/>
              </w:rPr>
              <w:t xml:space="preserve"> Il calcule le volume d’une pyramide, d’un cône.</w:t>
            </w:r>
          </w:p>
          <w:p w14:paraId="7BD7ADA8" w14:textId="77777777" w:rsidR="00CF1732" w:rsidRPr="00CF1732" w:rsidRDefault="00CF1732" w:rsidP="002E1B64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CF1732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CF1732">
              <w:rPr>
                <w:rFonts w:cs="Times New Roman"/>
                <w:color w:val="0070C0"/>
                <w:sz w:val="20"/>
                <w:szCs w:val="20"/>
              </w:rPr>
              <w:t xml:space="preserve"> Il effectue des conversions d’unités sur des grandeurs composées.</w:t>
            </w:r>
          </w:p>
          <w:p w14:paraId="1C2DFC7F" w14:textId="77777777" w:rsidR="00CF1732" w:rsidRPr="00CF1732" w:rsidRDefault="00CF1732" w:rsidP="002E1B64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CF1732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CF1732">
              <w:rPr>
                <w:rFonts w:cs="Times New Roman"/>
                <w:color w:val="0070C0"/>
                <w:sz w:val="20"/>
                <w:szCs w:val="20"/>
              </w:rPr>
              <w:t xml:space="preserve"> Il utilise un rapport d’agrandissement ou de réduction pour calculer, des longueurs, des aires, des volumes.</w:t>
            </w:r>
          </w:p>
          <w:p w14:paraId="74C2247A" w14:textId="77777777" w:rsidR="00CF1732" w:rsidRPr="00C35A68" w:rsidRDefault="00CF1732" w:rsidP="002E1B64">
            <w:pPr>
              <w:jc w:val="both"/>
              <w:rPr>
                <w:sz w:val="12"/>
                <w:szCs w:val="12"/>
              </w:rPr>
            </w:pPr>
          </w:p>
          <w:p w14:paraId="56FE4B5D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repère sur une droite graduée les nombres décimaux relatifs</w:t>
            </w:r>
          </w:p>
          <w:p w14:paraId="749E101D" w14:textId="77777777" w:rsidR="00CF1732" w:rsidRPr="00A84EC3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se repère dans le plan muni d’un repère orthogonal.</w:t>
            </w:r>
          </w:p>
          <w:p w14:paraId="6EDD26DD" w14:textId="77777777" w:rsidR="00CF1732" w:rsidRPr="00CF1732" w:rsidRDefault="00CF1732" w:rsidP="002E1B64">
            <w:p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CF1732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CF1732">
              <w:rPr>
                <w:rFonts w:cs="Times New Roman"/>
                <w:color w:val="0070C0"/>
                <w:sz w:val="20"/>
                <w:szCs w:val="20"/>
              </w:rPr>
              <w:t xml:space="preserve"> Il se repère dans un pavé droit.</w:t>
            </w:r>
          </w:p>
          <w:p w14:paraId="1FDCEBA4" w14:textId="5B9B85E9" w:rsidR="00CF1732" w:rsidRPr="00CF1732" w:rsidRDefault="00CF1732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CF1732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CF1732">
              <w:rPr>
                <w:rFonts w:cs="Times New Roman"/>
                <w:color w:val="0070C0"/>
                <w:sz w:val="20"/>
                <w:szCs w:val="20"/>
              </w:rPr>
              <w:t xml:space="preserve"> Il utilise le vocabulaire du repérage : abscisse, ordonnée, altitude.</w:t>
            </w:r>
          </w:p>
        </w:tc>
      </w:tr>
      <w:tr w:rsidR="00E633A0" w14:paraId="77C5A92C" w14:textId="77777777" w:rsidTr="005C241C">
        <w:tc>
          <w:tcPr>
            <w:tcW w:w="0" w:type="auto"/>
            <w:gridSpan w:val="2"/>
            <w:vAlign w:val="center"/>
          </w:tcPr>
          <w:p w14:paraId="3344F707" w14:textId="1E9FD8EE" w:rsidR="00E633A0" w:rsidRPr="007F3556" w:rsidRDefault="00E633A0" w:rsidP="00CF1732">
            <w:pPr>
              <w:pStyle w:val="Standard"/>
              <w:rPr>
                <w:sz w:val="20"/>
                <w:szCs w:val="20"/>
              </w:rPr>
            </w:pP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>13. Réciproque du théorème de Thalès</w:t>
            </w:r>
          </w:p>
        </w:tc>
      </w:tr>
      <w:tr w:rsidR="00CF1732" w14:paraId="05EA476C" w14:textId="77777777" w:rsidTr="00B30CCC">
        <w:tc>
          <w:tcPr>
            <w:tcW w:w="0" w:type="auto"/>
            <w:vAlign w:val="center"/>
          </w:tcPr>
          <w:p w14:paraId="74F7F0D2" w14:textId="66B03FC1" w:rsidR="00E633A0" w:rsidRPr="009572F6" w:rsidRDefault="00E633A0" w:rsidP="00D90E1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S30</w:t>
            </w:r>
          </w:p>
        </w:tc>
        <w:tc>
          <w:tcPr>
            <w:tcW w:w="0" w:type="auto"/>
            <w:vAlign w:val="center"/>
          </w:tcPr>
          <w:p w14:paraId="66DEA199" w14:textId="02D909D7" w:rsidR="00CF1732" w:rsidRPr="00B30CCC" w:rsidRDefault="00B30CCC" w:rsidP="002E1B64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Réciproque du t</w:t>
            </w: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héorème de Thalès dans la configuration des triangles emboîtés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</w:tr>
      <w:tr w:rsidR="00D90E11" w14:paraId="088C88F7" w14:textId="77777777" w:rsidTr="00897672">
        <w:tc>
          <w:tcPr>
            <w:tcW w:w="0" w:type="auto"/>
            <w:gridSpan w:val="2"/>
            <w:vAlign w:val="center"/>
          </w:tcPr>
          <w:p w14:paraId="4591E1B4" w14:textId="05212333" w:rsidR="00D90E11" w:rsidRPr="0015496F" w:rsidRDefault="00D90E11" w:rsidP="002E1B64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661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Fonctions</w:t>
            </w:r>
          </w:p>
        </w:tc>
      </w:tr>
      <w:tr w:rsidR="00D90E11" w14:paraId="421AC7B3" w14:textId="77777777" w:rsidTr="00B30CCC">
        <w:tc>
          <w:tcPr>
            <w:tcW w:w="0" w:type="auto"/>
            <w:vAlign w:val="center"/>
          </w:tcPr>
          <w:p w14:paraId="71E90F20" w14:textId="17095FF7" w:rsidR="00D90E11" w:rsidRDefault="00D90E11" w:rsidP="00D90E1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S31</w:t>
            </w:r>
          </w:p>
        </w:tc>
        <w:tc>
          <w:tcPr>
            <w:tcW w:w="0" w:type="auto"/>
            <w:vAlign w:val="center"/>
          </w:tcPr>
          <w:p w14:paraId="466F2DCA" w14:textId="5C1E7586" w:rsidR="009448C2" w:rsidRPr="009448C2" w:rsidRDefault="009448C2" w:rsidP="009448C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C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Il produit une formule littérale représentant la dépendance de deux grandeurs.</w:t>
            </w:r>
          </w:p>
          <w:p w14:paraId="323C8ACF" w14:textId="3E7B6228" w:rsidR="009448C2" w:rsidRPr="009448C2" w:rsidRDefault="009448C2" w:rsidP="009448C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C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Il représente la dépendance de deux grandeurs par un graphique.</w:t>
            </w:r>
          </w:p>
          <w:p w14:paraId="14F625F4" w14:textId="41B9D988" w:rsidR="00D90E11" w:rsidRPr="0015496F" w:rsidRDefault="009448C2" w:rsidP="009448C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49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sym w:font="Wingdings" w:char="F08F"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C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Il utilise un graphique représentant la dépendance de deux grandeurs pour lire et interpréter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C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différentes valeurs sur l’axe des abscisses ou l’axe des ordonnées.</w:t>
            </w:r>
          </w:p>
        </w:tc>
      </w:tr>
      <w:tr w:rsidR="005434C4" w14:paraId="2EA9742D" w14:textId="77777777" w:rsidTr="000078F6">
        <w:tc>
          <w:tcPr>
            <w:tcW w:w="0" w:type="auto"/>
            <w:gridSpan w:val="2"/>
            <w:vAlign w:val="center"/>
          </w:tcPr>
          <w:p w14:paraId="5363971F" w14:textId="49C698F9" w:rsidR="005434C4" w:rsidRPr="007F3556" w:rsidRDefault="005434C4" w:rsidP="00CF1732">
            <w:pPr>
              <w:pStyle w:val="Standard"/>
              <w:rPr>
                <w:sz w:val="20"/>
                <w:szCs w:val="20"/>
              </w:rPr>
            </w:pPr>
            <w:r w:rsidRPr="005B1E1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90E1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B1E13">
              <w:rPr>
                <w:rFonts w:ascii="Arial" w:hAnsi="Arial" w:cs="Arial"/>
                <w:b/>
                <w:bCs/>
                <w:sz w:val="22"/>
                <w:szCs w:val="22"/>
              </w:rPr>
              <w:t>. Cosinus d’un angle aigu</w:t>
            </w:r>
          </w:p>
        </w:tc>
      </w:tr>
      <w:tr w:rsidR="00CF1732" w14:paraId="050B54AD" w14:textId="77777777" w:rsidTr="00D013AD">
        <w:tc>
          <w:tcPr>
            <w:tcW w:w="0" w:type="auto"/>
            <w:vAlign w:val="center"/>
          </w:tcPr>
          <w:p w14:paraId="0CDD0856" w14:textId="77777777" w:rsidR="00CF1732" w:rsidRDefault="005434C4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S32</w:t>
            </w:r>
          </w:p>
          <w:p w14:paraId="35DABC1D" w14:textId="26AB5D85" w:rsidR="005434C4" w:rsidRPr="009572F6" w:rsidRDefault="005434C4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S33</w:t>
            </w:r>
          </w:p>
        </w:tc>
        <w:tc>
          <w:tcPr>
            <w:tcW w:w="0" w:type="auto"/>
            <w:vAlign w:val="center"/>
          </w:tcPr>
          <w:p w14:paraId="236F6F3E" w14:textId="1B02F145" w:rsidR="00CF1732" w:rsidRPr="0099335A" w:rsidRDefault="0099335A" w:rsidP="002E1B64">
            <w:pPr>
              <w:jc w:val="both"/>
              <w:rPr>
                <w:rFonts w:cs="Times New Roman"/>
                <w:sz w:val="20"/>
                <w:szCs w:val="20"/>
              </w:rPr>
            </w:pPr>
            <w:r w:rsidRPr="0099335A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99335A">
              <w:rPr>
                <w:rFonts w:cs="Times New Roman"/>
                <w:color w:val="0070C0"/>
                <w:sz w:val="20"/>
                <w:szCs w:val="20"/>
              </w:rPr>
              <w:t xml:space="preserve"> Cosinus d’un angle d’un triangle rectangle.</w:t>
            </w:r>
          </w:p>
        </w:tc>
      </w:tr>
      <w:tr w:rsidR="0099335A" w14:paraId="01DC4744" w14:textId="77777777" w:rsidTr="000851DB">
        <w:tc>
          <w:tcPr>
            <w:tcW w:w="0" w:type="auto"/>
            <w:gridSpan w:val="2"/>
            <w:vAlign w:val="center"/>
          </w:tcPr>
          <w:p w14:paraId="0275F247" w14:textId="615113AD" w:rsidR="0099335A" w:rsidRPr="007F3556" w:rsidRDefault="0099335A" w:rsidP="00CF1732">
            <w:pPr>
              <w:pStyle w:val="Standard"/>
              <w:rPr>
                <w:sz w:val="20"/>
                <w:szCs w:val="20"/>
              </w:rPr>
            </w:pPr>
            <w:r w:rsidRPr="00C0480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90E1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04801">
              <w:rPr>
                <w:rFonts w:ascii="Arial" w:hAnsi="Arial" w:cs="Arial"/>
                <w:b/>
                <w:bCs/>
                <w:sz w:val="22"/>
                <w:szCs w:val="22"/>
              </w:rPr>
              <w:t>. Probabilités</w:t>
            </w:r>
          </w:p>
        </w:tc>
      </w:tr>
      <w:tr w:rsidR="00CF1732" w14:paraId="05A2C49D" w14:textId="77777777" w:rsidTr="00A16C87">
        <w:tc>
          <w:tcPr>
            <w:tcW w:w="0" w:type="auto"/>
            <w:vAlign w:val="center"/>
          </w:tcPr>
          <w:p w14:paraId="7AA6BB64" w14:textId="36673AC4" w:rsidR="00CF1732" w:rsidRPr="009572F6" w:rsidRDefault="0099335A" w:rsidP="00CF173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S35</w:t>
            </w:r>
          </w:p>
        </w:tc>
        <w:tc>
          <w:tcPr>
            <w:tcW w:w="0" w:type="auto"/>
          </w:tcPr>
          <w:p w14:paraId="5D5B82A9" w14:textId="77777777" w:rsidR="00B31598" w:rsidRDefault="00B31598" w:rsidP="002E1B64">
            <w:pPr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des effectifs et des fréquences.</w:t>
            </w:r>
          </w:p>
          <w:p w14:paraId="1AB06B0F" w14:textId="77777777" w:rsidR="00B31598" w:rsidRPr="00A84EC3" w:rsidRDefault="00B31598" w:rsidP="002E1B64">
            <w:pPr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place un événement sur une échelle de probabilités.</w:t>
            </w:r>
          </w:p>
          <w:p w14:paraId="7D07D3DF" w14:textId="77777777" w:rsidR="00B31598" w:rsidRDefault="00B31598" w:rsidP="002E1B64">
            <w:pPr>
              <w:rPr>
                <w:rFonts w:cs="Times New Roman"/>
                <w:sz w:val="20"/>
                <w:szCs w:val="20"/>
              </w:rPr>
            </w:pPr>
            <w:r w:rsidRPr="00A84EC3">
              <w:rPr>
                <w:rFonts w:cs="Times New Roman"/>
                <w:sz w:val="20"/>
                <w:szCs w:val="20"/>
              </w:rPr>
              <w:sym w:font="Wingdings" w:char="F090"/>
            </w:r>
            <w:r w:rsidRPr="00A84EC3">
              <w:rPr>
                <w:rFonts w:cs="Times New Roman"/>
                <w:sz w:val="20"/>
                <w:szCs w:val="20"/>
              </w:rPr>
              <w:t xml:space="preserve"> Il calcule des probabilités dans des situations simples d’équiprobabilité.</w:t>
            </w:r>
          </w:p>
          <w:p w14:paraId="3057FF69" w14:textId="77777777" w:rsidR="00B31598" w:rsidRPr="00B31598" w:rsidRDefault="00B31598" w:rsidP="002E1B64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B3159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31598">
              <w:rPr>
                <w:rFonts w:cs="Times New Roman"/>
                <w:color w:val="0070C0"/>
                <w:sz w:val="20"/>
                <w:szCs w:val="20"/>
              </w:rPr>
              <w:t xml:space="preserve"> Il utilise le vocabulaire des probabilités : expérience aléatoire, issues, événement, probabilité, événement certain, événement impossible, événement contraire.</w:t>
            </w:r>
          </w:p>
          <w:p w14:paraId="3AEE1A1D" w14:textId="77777777" w:rsidR="00B31598" w:rsidRPr="00B31598" w:rsidRDefault="00B31598" w:rsidP="002E1B64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B3159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31598">
              <w:rPr>
                <w:rFonts w:cs="Times New Roman"/>
                <w:color w:val="0070C0"/>
                <w:sz w:val="20"/>
                <w:szCs w:val="20"/>
              </w:rPr>
              <w:t xml:space="preserve"> Il reconnaît des événements contraires et s’en sert pour calculer des probabilités.</w:t>
            </w:r>
          </w:p>
          <w:p w14:paraId="5B6CA280" w14:textId="77777777" w:rsidR="00B31598" w:rsidRPr="00B31598" w:rsidRDefault="00B31598" w:rsidP="002E1B64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B3159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31598">
              <w:rPr>
                <w:rFonts w:cs="Times New Roman"/>
                <w:color w:val="0070C0"/>
                <w:sz w:val="20"/>
                <w:szCs w:val="20"/>
              </w:rPr>
              <w:t xml:space="preserve"> Il calcule des probabilités.</w:t>
            </w:r>
          </w:p>
          <w:p w14:paraId="71A2EBC7" w14:textId="77777777" w:rsidR="00B31598" w:rsidRPr="00B31598" w:rsidRDefault="00B31598" w:rsidP="002E1B64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B3159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31598">
              <w:rPr>
                <w:rFonts w:cs="Times New Roman"/>
                <w:color w:val="0070C0"/>
                <w:sz w:val="20"/>
                <w:szCs w:val="20"/>
              </w:rPr>
              <w:t xml:space="preserve"> Il sait que la probabilité d’un événement est un nombre compris entre 0 et 1.</w:t>
            </w:r>
          </w:p>
          <w:p w14:paraId="696FEB4C" w14:textId="1C0B6635" w:rsidR="00CF1732" w:rsidRPr="00B31598" w:rsidRDefault="00B31598" w:rsidP="002E1B64">
            <w:pPr>
              <w:rPr>
                <w:rFonts w:cs="Times New Roman"/>
                <w:sz w:val="20"/>
                <w:szCs w:val="20"/>
              </w:rPr>
            </w:pPr>
            <w:r w:rsidRPr="00B31598">
              <w:rPr>
                <w:rFonts w:cs="Times New Roman"/>
                <w:color w:val="0070C0"/>
                <w:sz w:val="20"/>
                <w:szCs w:val="20"/>
              </w:rPr>
              <w:sym w:font="Wingdings" w:char="F08F"/>
            </w:r>
            <w:r w:rsidRPr="00B31598">
              <w:rPr>
                <w:rFonts w:cs="Times New Roman"/>
                <w:color w:val="0070C0"/>
                <w:sz w:val="20"/>
                <w:szCs w:val="20"/>
              </w:rPr>
              <w:t xml:space="preserve"> Il exprime des probabilités sous diverses formes.</w:t>
            </w:r>
          </w:p>
        </w:tc>
      </w:tr>
    </w:tbl>
    <w:p w14:paraId="10A4F885" w14:textId="7EFF9C0C" w:rsidR="00C04801" w:rsidRDefault="00C04801" w:rsidP="00C04801">
      <w:pPr>
        <w:pStyle w:val="Standard"/>
        <w:snapToGrid w:val="0"/>
        <w:rPr>
          <w:rFonts w:ascii="Arial" w:hAnsi="Arial" w:cs="Arial"/>
          <w:sz w:val="22"/>
          <w:szCs w:val="22"/>
        </w:rPr>
      </w:pPr>
    </w:p>
    <w:p w14:paraId="3B4CDA21" w14:textId="77777777" w:rsidR="00C04801" w:rsidRDefault="00C04801" w:rsidP="00C04801">
      <w:pPr>
        <w:pStyle w:val="Standard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A166C3D" w14:textId="74AD66C7" w:rsidR="00C04801" w:rsidRPr="00260EC8" w:rsidRDefault="00C04801" w:rsidP="00C04801">
      <w:pPr>
        <w:pStyle w:val="Standard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60EC8">
        <w:rPr>
          <w:rFonts w:ascii="Arial" w:hAnsi="Arial" w:cs="Arial"/>
          <w:b/>
          <w:sz w:val="22"/>
          <w:szCs w:val="22"/>
        </w:rPr>
        <w:t>Cette progression n'est qu'indicative.</w:t>
      </w:r>
    </w:p>
    <w:p w14:paraId="49436096" w14:textId="77777777" w:rsidR="00C04801" w:rsidRPr="00260EC8" w:rsidRDefault="00C04801" w:rsidP="00C04801">
      <w:pPr>
        <w:pStyle w:val="Standard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60EC8">
        <w:rPr>
          <w:rFonts w:ascii="Arial" w:hAnsi="Arial" w:cs="Arial"/>
          <w:b/>
          <w:sz w:val="22"/>
          <w:szCs w:val="22"/>
        </w:rPr>
        <w:t>Elle est un guide et un soutien pour l'enseignant qui peut l'adapter en fonction de sa classe.</w:t>
      </w:r>
    </w:p>
    <w:p w14:paraId="493F8A3A" w14:textId="25A69E4D" w:rsidR="00FB4444" w:rsidRPr="00260EC8" w:rsidRDefault="00FB4444" w:rsidP="00265DEA">
      <w:pPr>
        <w:rPr>
          <w:rFonts w:ascii="Arial" w:hAnsi="Arial" w:cs="Arial"/>
          <w:sz w:val="22"/>
          <w:szCs w:val="22"/>
          <w:lang w:bidi="ar-SA"/>
        </w:rPr>
      </w:pPr>
    </w:p>
    <w:sectPr w:rsidR="00FB4444" w:rsidRPr="00260EC8" w:rsidSect="00FB4444">
      <w:footerReference w:type="default" r:id="rId7"/>
      <w:pgSz w:w="11906" w:h="16838"/>
      <w:pgMar w:top="0" w:right="567" w:bottom="764" w:left="56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85E26" w14:textId="77777777" w:rsidR="00F81E6E" w:rsidRDefault="00F81E6E">
      <w:r>
        <w:separator/>
      </w:r>
    </w:p>
  </w:endnote>
  <w:endnote w:type="continuationSeparator" w:id="0">
    <w:p w14:paraId="5554128D" w14:textId="77777777" w:rsidR="00F81E6E" w:rsidRDefault="00F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84"/>
      <w:gridCol w:w="3137"/>
      <w:gridCol w:w="3119"/>
    </w:tblGrid>
    <w:tr w:rsidR="00452568" w14:paraId="4539248E" w14:textId="77777777" w:rsidTr="00452568"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9A8FCE" w14:textId="77777777" w:rsidR="00452568" w:rsidRDefault="00452568">
          <w:pPr>
            <w:pStyle w:val="Pieddepag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Collège Jacques PREVERT</w:t>
          </w:r>
        </w:p>
      </w:tc>
      <w:tc>
        <w:tcPr>
          <w:tcW w:w="3137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8B9738" w14:textId="77777777" w:rsidR="00452568" w:rsidRPr="00452568" w:rsidRDefault="00452568">
          <w:pPr>
            <w:pStyle w:val="Pieddepage"/>
            <w:jc w:val="center"/>
            <w:rPr>
              <w:sz w:val="16"/>
              <w:szCs w:val="16"/>
            </w:rPr>
          </w:pPr>
          <w:r w:rsidRPr="00452568">
            <w:rPr>
              <w:b/>
              <w:bCs/>
              <w:sz w:val="16"/>
              <w:szCs w:val="16"/>
            </w:rPr>
            <w:fldChar w:fldCharType="begin"/>
          </w:r>
          <w:r w:rsidRPr="00452568">
            <w:rPr>
              <w:b/>
              <w:bCs/>
              <w:sz w:val="16"/>
              <w:szCs w:val="16"/>
            </w:rPr>
            <w:instrText xml:space="preserve"> PAGE </w:instrText>
          </w:r>
          <w:r w:rsidRPr="00452568">
            <w:rPr>
              <w:b/>
              <w:bCs/>
              <w:sz w:val="16"/>
              <w:szCs w:val="16"/>
            </w:rPr>
            <w:fldChar w:fldCharType="separate"/>
          </w:r>
          <w:r w:rsidRPr="00452568">
            <w:rPr>
              <w:b/>
              <w:bCs/>
              <w:sz w:val="16"/>
              <w:szCs w:val="16"/>
            </w:rPr>
            <w:t>3</w:t>
          </w:r>
          <w:r w:rsidRPr="00452568">
            <w:rPr>
              <w:b/>
              <w:bCs/>
              <w:sz w:val="16"/>
              <w:szCs w:val="16"/>
            </w:rPr>
            <w:fldChar w:fldCharType="end"/>
          </w:r>
          <w:r w:rsidRPr="00452568">
            <w:rPr>
              <w:rStyle w:val="Numrodepage"/>
              <w:sz w:val="16"/>
              <w:szCs w:val="16"/>
            </w:rPr>
            <w:t xml:space="preserve"> / </w:t>
          </w:r>
          <w:r w:rsidRPr="00452568">
            <w:rPr>
              <w:rStyle w:val="Numrodepage"/>
              <w:sz w:val="16"/>
              <w:szCs w:val="16"/>
            </w:rPr>
            <w:fldChar w:fldCharType="begin"/>
          </w:r>
          <w:r w:rsidRPr="00452568">
            <w:rPr>
              <w:rStyle w:val="Numrodepage"/>
              <w:sz w:val="16"/>
              <w:szCs w:val="16"/>
            </w:rPr>
            <w:instrText xml:space="preserve"> NUMPAGES \* ARABIC </w:instrText>
          </w:r>
          <w:r w:rsidRPr="00452568">
            <w:rPr>
              <w:rStyle w:val="Numrodepage"/>
              <w:sz w:val="16"/>
              <w:szCs w:val="16"/>
            </w:rPr>
            <w:fldChar w:fldCharType="separate"/>
          </w:r>
          <w:r w:rsidRPr="00452568">
            <w:rPr>
              <w:rStyle w:val="Numrodepage"/>
              <w:sz w:val="16"/>
              <w:szCs w:val="16"/>
            </w:rPr>
            <w:t>3</w:t>
          </w:r>
          <w:r w:rsidRPr="00452568">
            <w:rPr>
              <w:rStyle w:val="Numrodepage"/>
              <w:sz w:val="16"/>
              <w:szCs w:val="16"/>
            </w:rPr>
            <w:fldChar w:fldCharType="end"/>
          </w:r>
        </w:p>
      </w:tc>
      <w:tc>
        <w:tcPr>
          <w:tcW w:w="311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3520D3" w14:textId="276FE18C" w:rsidR="00452568" w:rsidRDefault="00452568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 juillet 2019</w:t>
          </w:r>
        </w:p>
      </w:tc>
    </w:tr>
    <w:tr w:rsidR="00452568" w14:paraId="4A18EF2E" w14:textId="77777777" w:rsidTr="00452568"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D086633" w14:textId="77777777" w:rsidR="00452568" w:rsidRDefault="00452568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 bis rue Jean </w:t>
          </w:r>
          <w:proofErr w:type="spellStart"/>
          <w:r>
            <w:rPr>
              <w:sz w:val="16"/>
              <w:szCs w:val="16"/>
            </w:rPr>
            <w:t>Charnoz</w:t>
          </w:r>
          <w:proofErr w:type="spellEnd"/>
          <w:r>
            <w:rPr>
              <w:sz w:val="16"/>
              <w:szCs w:val="16"/>
            </w:rPr>
            <w:t>, 01630 SAINT-GENIS-POUILLY</w:t>
          </w:r>
        </w:p>
        <w:p w14:paraId="764596B4" w14:textId="77777777" w:rsidR="00452568" w:rsidRDefault="00452568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>Tél : 04 50 42 25 25   Fax : 04 50 42 26 13</w:t>
          </w:r>
        </w:p>
      </w:tc>
      <w:tc>
        <w:tcPr>
          <w:tcW w:w="3137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B3720C" w14:textId="77777777" w:rsidR="00452568" w:rsidRDefault="00452568"/>
      </w:tc>
      <w:tc>
        <w:tcPr>
          <w:tcW w:w="311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2B1D8A" w14:textId="1FB5F895" w:rsidR="00452568" w:rsidRDefault="00452568">
          <w:pPr>
            <w:pStyle w:val="Pieddepage"/>
            <w:rPr>
              <w:b/>
              <w:bCs/>
            </w:rPr>
          </w:pPr>
          <w:r>
            <w:rPr>
              <w:b/>
              <w:bCs/>
            </w:rPr>
            <w:t>MATHS – 4ème</w:t>
          </w:r>
        </w:p>
      </w:tc>
    </w:tr>
    <w:tr w:rsidR="00452568" w14:paraId="151DA8B9" w14:textId="77777777" w:rsidTr="00452568"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528B0" w14:textId="0B7F5D2F" w:rsidR="00452568" w:rsidRDefault="00452568">
          <w:pPr>
            <w:pStyle w:val="Pieddepage"/>
            <w:rPr>
              <w:sz w:val="16"/>
              <w:szCs w:val="16"/>
            </w:rPr>
          </w:pPr>
        </w:p>
      </w:tc>
      <w:tc>
        <w:tcPr>
          <w:tcW w:w="3137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B6CD04" w14:textId="77777777" w:rsidR="00452568" w:rsidRDefault="00452568"/>
      </w:tc>
      <w:tc>
        <w:tcPr>
          <w:tcW w:w="311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AE3ED90" w14:textId="77777777" w:rsidR="00452568" w:rsidRDefault="00452568">
          <w:pPr>
            <w:pStyle w:val="Pieddepage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Travail coopératif de l'équipe de maths</w:t>
          </w:r>
        </w:p>
      </w:tc>
    </w:tr>
  </w:tbl>
  <w:p w14:paraId="2DDE7AFA" w14:textId="77777777" w:rsidR="002C50CE" w:rsidRDefault="00F81E6E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9658" w14:textId="77777777" w:rsidR="00F81E6E" w:rsidRDefault="00F81E6E">
      <w:r>
        <w:rPr>
          <w:color w:val="000000"/>
        </w:rPr>
        <w:separator/>
      </w:r>
    </w:p>
  </w:footnote>
  <w:footnote w:type="continuationSeparator" w:id="0">
    <w:p w14:paraId="357589C3" w14:textId="77777777" w:rsidR="00F81E6E" w:rsidRDefault="00F8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C1EBF"/>
    <w:multiLevelType w:val="multilevel"/>
    <w:tmpl w:val="5D86386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5F0E8E"/>
    <w:multiLevelType w:val="multilevel"/>
    <w:tmpl w:val="262E3CF4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24935B7F"/>
    <w:multiLevelType w:val="multilevel"/>
    <w:tmpl w:val="C2B2D006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2E5B04C3"/>
    <w:multiLevelType w:val="multilevel"/>
    <w:tmpl w:val="AB22C9D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31E00A43"/>
    <w:multiLevelType w:val="multilevel"/>
    <w:tmpl w:val="B00EAE6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372842D1"/>
    <w:multiLevelType w:val="multilevel"/>
    <w:tmpl w:val="07FA6244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42E46E08"/>
    <w:multiLevelType w:val="multilevel"/>
    <w:tmpl w:val="04DA7556"/>
    <w:styleLink w:val="WW8Num1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4DC958E0"/>
    <w:multiLevelType w:val="multilevel"/>
    <w:tmpl w:val="7F8469F8"/>
    <w:styleLink w:val="WW8Num1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58033D2F"/>
    <w:multiLevelType w:val="multilevel"/>
    <w:tmpl w:val="06345738"/>
    <w:styleLink w:val="WW8Num1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62F5123B"/>
    <w:multiLevelType w:val="multilevel"/>
    <w:tmpl w:val="08B2EFB8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61A3BED"/>
    <w:multiLevelType w:val="multilevel"/>
    <w:tmpl w:val="679AFF52"/>
    <w:styleLink w:val="WW8Num1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70DE3F4F"/>
    <w:multiLevelType w:val="multilevel"/>
    <w:tmpl w:val="175EE760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75EC1E30"/>
    <w:multiLevelType w:val="multilevel"/>
    <w:tmpl w:val="A0985E4A"/>
    <w:styleLink w:val="WW8Num8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7B734662"/>
    <w:multiLevelType w:val="multilevel"/>
    <w:tmpl w:val="C33435C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7D423047"/>
    <w:multiLevelType w:val="hybridMultilevel"/>
    <w:tmpl w:val="C69AA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D5"/>
    <w:rsid w:val="00040429"/>
    <w:rsid w:val="000418ED"/>
    <w:rsid w:val="00095ED5"/>
    <w:rsid w:val="000A4D05"/>
    <w:rsid w:val="000C0B83"/>
    <w:rsid w:val="000F7A3A"/>
    <w:rsid w:val="000F7AA7"/>
    <w:rsid w:val="0011309F"/>
    <w:rsid w:val="0015496F"/>
    <w:rsid w:val="001836F6"/>
    <w:rsid w:val="001919BC"/>
    <w:rsid w:val="001A6210"/>
    <w:rsid w:val="00216C3F"/>
    <w:rsid w:val="00235AB9"/>
    <w:rsid w:val="00242DBE"/>
    <w:rsid w:val="00260EC8"/>
    <w:rsid w:val="00265DEA"/>
    <w:rsid w:val="00282627"/>
    <w:rsid w:val="002919D8"/>
    <w:rsid w:val="002B5FC8"/>
    <w:rsid w:val="002E1B64"/>
    <w:rsid w:val="00353DA7"/>
    <w:rsid w:val="00366110"/>
    <w:rsid w:val="00424F38"/>
    <w:rsid w:val="00452568"/>
    <w:rsid w:val="004940FB"/>
    <w:rsid w:val="004D07C5"/>
    <w:rsid w:val="00522934"/>
    <w:rsid w:val="005434C4"/>
    <w:rsid w:val="005540CD"/>
    <w:rsid w:val="005B1E13"/>
    <w:rsid w:val="00602221"/>
    <w:rsid w:val="00653951"/>
    <w:rsid w:val="0065436E"/>
    <w:rsid w:val="0068705A"/>
    <w:rsid w:val="0069469D"/>
    <w:rsid w:val="006A4FEA"/>
    <w:rsid w:val="006B1391"/>
    <w:rsid w:val="006B3386"/>
    <w:rsid w:val="00750BA9"/>
    <w:rsid w:val="007919AC"/>
    <w:rsid w:val="007D658C"/>
    <w:rsid w:val="007F3556"/>
    <w:rsid w:val="007F75FB"/>
    <w:rsid w:val="008676F4"/>
    <w:rsid w:val="00871671"/>
    <w:rsid w:val="00892422"/>
    <w:rsid w:val="008930C0"/>
    <w:rsid w:val="008941BF"/>
    <w:rsid w:val="009448C2"/>
    <w:rsid w:val="00951CD0"/>
    <w:rsid w:val="009572F6"/>
    <w:rsid w:val="0099335A"/>
    <w:rsid w:val="009B57F7"/>
    <w:rsid w:val="00A00ECC"/>
    <w:rsid w:val="00A06308"/>
    <w:rsid w:val="00A06FCB"/>
    <w:rsid w:val="00A16C87"/>
    <w:rsid w:val="00B25C99"/>
    <w:rsid w:val="00B30CCC"/>
    <w:rsid w:val="00B31598"/>
    <w:rsid w:val="00B632EC"/>
    <w:rsid w:val="00B87C44"/>
    <w:rsid w:val="00BA22B1"/>
    <w:rsid w:val="00BA54AE"/>
    <w:rsid w:val="00C02507"/>
    <w:rsid w:val="00C04801"/>
    <w:rsid w:val="00C3216B"/>
    <w:rsid w:val="00C37628"/>
    <w:rsid w:val="00C76ECE"/>
    <w:rsid w:val="00CE2427"/>
    <w:rsid w:val="00CF1732"/>
    <w:rsid w:val="00CF4FBB"/>
    <w:rsid w:val="00D013AD"/>
    <w:rsid w:val="00D03BC4"/>
    <w:rsid w:val="00D27697"/>
    <w:rsid w:val="00D52C92"/>
    <w:rsid w:val="00D90E11"/>
    <w:rsid w:val="00E27173"/>
    <w:rsid w:val="00E633A0"/>
    <w:rsid w:val="00E63C1E"/>
    <w:rsid w:val="00E92526"/>
    <w:rsid w:val="00EA78BD"/>
    <w:rsid w:val="00EC52EC"/>
    <w:rsid w:val="00F1547F"/>
    <w:rsid w:val="00F20BD5"/>
    <w:rsid w:val="00F81E6E"/>
    <w:rsid w:val="00FB444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A2E"/>
  <w15:docId w15:val="{AD2A2C14-FEBF-4E69-A7BB-56C1BDB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496F"/>
    <w:pPr>
      <w:keepNext/>
      <w:autoSpaceDN/>
      <w:spacing w:before="240" w:after="60"/>
      <w:textAlignment w:val="auto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styleId="Marquedecommentaire">
    <w:name w:val="annotation reference"/>
    <w:rPr>
      <w:rFonts w:cs="Times New Roman"/>
      <w:sz w:val="18"/>
    </w:rPr>
  </w:style>
  <w:style w:type="character" w:customStyle="1" w:styleId="im">
    <w:name w:val="im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character" w:styleId="Textedelespacerserv">
    <w:name w:val="Placeholder Text"/>
    <w:basedOn w:val="Policepardfaut"/>
    <w:uiPriority w:val="99"/>
    <w:semiHidden/>
    <w:rsid w:val="0036611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5496F"/>
    <w:rPr>
      <w:rFonts w:ascii="Calibri Light" w:eastAsia="Times New Roman" w:hAnsi="Calibri Light" w:cs="Mangal"/>
      <w:b/>
      <w:bCs/>
      <w:kern w:val="32"/>
      <w:sz w:val="32"/>
      <w:szCs w:val="29"/>
      <w:lang w:eastAsia="hi-IN"/>
    </w:rPr>
  </w:style>
  <w:style w:type="table" w:styleId="Grilledutableau">
    <w:name w:val="Table Grid"/>
    <w:basedOn w:val="TableauNormal"/>
    <w:uiPriority w:val="39"/>
    <w:rsid w:val="00E6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Notion</vt:lpstr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Notion</dc:title>
  <dc:creator>Hervé Lestienne</dc:creator>
  <cp:lastModifiedBy>Hervé LESTIENNE</cp:lastModifiedBy>
  <cp:revision>66</cp:revision>
  <cp:lastPrinted>2020-07-13T09:43:00Z</cp:lastPrinted>
  <dcterms:created xsi:type="dcterms:W3CDTF">2020-07-13T06:46:00Z</dcterms:created>
  <dcterms:modified xsi:type="dcterms:W3CDTF">2020-07-13T09:43:00Z</dcterms:modified>
</cp:coreProperties>
</file>